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6C4D9" w14:textId="77777777" w:rsidR="008D012C" w:rsidRPr="00D06264" w:rsidRDefault="00CC3A4D" w:rsidP="003340EF">
      <w:pPr>
        <w:jc w:val="both"/>
        <w:rPr>
          <w:sz w:val="24"/>
          <w:szCs w:val="24"/>
          <w:lang w:val="es-ES"/>
        </w:rPr>
      </w:pPr>
      <w:r w:rsidRPr="00D06264">
        <w:rPr>
          <w:sz w:val="24"/>
          <w:szCs w:val="24"/>
          <w:lang w:val="es-ES"/>
        </w:rPr>
        <w:t xml:space="preserve">Durante este periodo, entre </w:t>
      </w:r>
      <w:r w:rsidR="00E94BBF" w:rsidRPr="00D06264">
        <w:rPr>
          <w:sz w:val="24"/>
          <w:szCs w:val="24"/>
          <w:lang w:val="es-ES"/>
        </w:rPr>
        <w:t>otras actividades, hicimos un recorrido por la historia del cuento colombiano</w:t>
      </w:r>
      <w:r w:rsidR="008D012C" w:rsidRPr="00D06264">
        <w:rPr>
          <w:sz w:val="24"/>
          <w:szCs w:val="24"/>
          <w:lang w:val="es-ES"/>
        </w:rPr>
        <w:t xml:space="preserve">. Así nos acercamos a algunos de sus autores más destacados como Luis Fayad, Andrés Caicedo y, por supuesto, al infaltable Gabriel García Márquez. </w:t>
      </w:r>
    </w:p>
    <w:p w14:paraId="32F9A13A" w14:textId="5629E58A" w:rsidR="00FE3CCB" w:rsidRPr="00D06264" w:rsidRDefault="008D012C" w:rsidP="003340EF">
      <w:pPr>
        <w:jc w:val="both"/>
        <w:rPr>
          <w:sz w:val="24"/>
          <w:szCs w:val="24"/>
          <w:lang w:val="es-ES"/>
        </w:rPr>
      </w:pPr>
      <w:r w:rsidRPr="00D06264">
        <w:rPr>
          <w:sz w:val="24"/>
          <w:szCs w:val="24"/>
          <w:lang w:val="es-ES"/>
        </w:rPr>
        <w:t>En esta oportunidad, leeremos y analizaremos el cuento LOS AGUJEROS NEGROS</w:t>
      </w:r>
      <w:r w:rsidR="003340EF" w:rsidRPr="00D06264">
        <w:rPr>
          <w:sz w:val="24"/>
          <w:szCs w:val="24"/>
          <w:lang w:val="es-ES"/>
        </w:rPr>
        <w:t xml:space="preserve"> de la escritora y periodista</w:t>
      </w:r>
      <w:r w:rsidRPr="00D06264">
        <w:rPr>
          <w:sz w:val="24"/>
          <w:szCs w:val="24"/>
          <w:lang w:val="es-ES"/>
        </w:rPr>
        <w:t xml:space="preserve"> </w:t>
      </w:r>
      <w:r w:rsidR="00D06264" w:rsidRPr="00D06264">
        <w:rPr>
          <w:sz w:val="24"/>
          <w:szCs w:val="24"/>
          <w:lang w:val="es-ES"/>
        </w:rPr>
        <w:t xml:space="preserve">bumanguesa </w:t>
      </w:r>
      <w:r w:rsidRPr="00D06264">
        <w:rPr>
          <w:sz w:val="24"/>
          <w:szCs w:val="24"/>
          <w:lang w:val="es-ES"/>
        </w:rPr>
        <w:t xml:space="preserve">Yolanda </w:t>
      </w:r>
      <w:r w:rsidR="003340EF" w:rsidRPr="00D06264">
        <w:rPr>
          <w:sz w:val="24"/>
          <w:szCs w:val="24"/>
          <w:lang w:val="es-ES"/>
        </w:rPr>
        <w:t>Reyes, una de las exponentes más destacadas de este género de los últimos años en nuestro país</w:t>
      </w:r>
      <w:r w:rsidR="00D06264" w:rsidRPr="00D06264">
        <w:rPr>
          <w:sz w:val="24"/>
          <w:szCs w:val="24"/>
          <w:lang w:val="es-ES"/>
        </w:rPr>
        <w:t xml:space="preserve">, especialmente el </w:t>
      </w:r>
      <w:r w:rsidR="00143933">
        <w:rPr>
          <w:sz w:val="24"/>
          <w:szCs w:val="24"/>
          <w:lang w:val="es-ES"/>
        </w:rPr>
        <w:t>que se enfoca</w:t>
      </w:r>
      <w:r w:rsidR="00D06264" w:rsidRPr="00D06264">
        <w:rPr>
          <w:sz w:val="24"/>
          <w:szCs w:val="24"/>
          <w:lang w:val="es-ES"/>
        </w:rPr>
        <w:t xml:space="preserve"> en público infantil y juvenil</w:t>
      </w:r>
      <w:r w:rsidR="003340EF" w:rsidRPr="00D06264">
        <w:rPr>
          <w:sz w:val="24"/>
          <w:szCs w:val="24"/>
          <w:lang w:val="es-ES"/>
        </w:rPr>
        <w:t xml:space="preserve">. </w:t>
      </w:r>
      <w:r w:rsidR="000E1D88" w:rsidRPr="00D06264">
        <w:rPr>
          <w:sz w:val="24"/>
          <w:szCs w:val="24"/>
          <w:lang w:val="es-ES"/>
        </w:rPr>
        <w:t>Revisa los talleres trabajados durante el periodo</w:t>
      </w:r>
      <w:r w:rsidR="00B4454E" w:rsidRPr="00D06264">
        <w:rPr>
          <w:sz w:val="24"/>
          <w:szCs w:val="24"/>
          <w:lang w:val="es-ES"/>
        </w:rPr>
        <w:t xml:space="preserve">, </w:t>
      </w:r>
      <w:r w:rsidR="00D06264" w:rsidRPr="00D06264">
        <w:rPr>
          <w:sz w:val="24"/>
          <w:szCs w:val="24"/>
          <w:lang w:val="es-ES"/>
        </w:rPr>
        <w:t xml:space="preserve">lee el cuento, </w:t>
      </w:r>
      <w:r w:rsidR="000E1D88" w:rsidRPr="00D06264">
        <w:rPr>
          <w:sz w:val="24"/>
          <w:szCs w:val="24"/>
          <w:lang w:val="es-ES"/>
        </w:rPr>
        <w:t xml:space="preserve">resuelve los ejercicios </w:t>
      </w:r>
      <w:r w:rsidR="00D06264" w:rsidRPr="00D06264">
        <w:rPr>
          <w:sz w:val="24"/>
          <w:szCs w:val="24"/>
          <w:lang w:val="es-ES"/>
        </w:rPr>
        <w:t>aquí propuestos</w:t>
      </w:r>
      <w:r w:rsidR="00B4454E" w:rsidRPr="00D06264">
        <w:rPr>
          <w:sz w:val="24"/>
          <w:szCs w:val="24"/>
          <w:lang w:val="es-ES"/>
        </w:rPr>
        <w:t xml:space="preserve"> y devu</w:t>
      </w:r>
      <w:r w:rsidR="00143933">
        <w:rPr>
          <w:sz w:val="24"/>
          <w:szCs w:val="24"/>
          <w:lang w:val="es-ES"/>
        </w:rPr>
        <w:t>elve esta guía resuelta</w:t>
      </w:r>
      <w:r w:rsidR="00B4454E" w:rsidRPr="00D06264">
        <w:rPr>
          <w:sz w:val="24"/>
          <w:szCs w:val="24"/>
          <w:lang w:val="es-ES"/>
        </w:rPr>
        <w:t xml:space="preserve"> a tu profesor en los tiempos y modos que </w:t>
      </w:r>
      <w:r w:rsidR="00BC3D4D" w:rsidRPr="00D06264">
        <w:rPr>
          <w:sz w:val="24"/>
          <w:szCs w:val="24"/>
          <w:lang w:val="es-ES"/>
        </w:rPr>
        <w:t>este</w:t>
      </w:r>
      <w:r w:rsidR="00B4454E" w:rsidRPr="00D06264">
        <w:rPr>
          <w:sz w:val="24"/>
          <w:szCs w:val="24"/>
          <w:lang w:val="es-ES"/>
        </w:rPr>
        <w:t xml:space="preserve"> te indique.</w:t>
      </w:r>
    </w:p>
    <w:p w14:paraId="3553B95E" w14:textId="6212E0B1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0FB731BC" wp14:editId="58FF3B27">
            <wp:extent cx="5353050" cy="4176203"/>
            <wp:effectExtent l="0" t="0" r="0" b="0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10" cy="41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CO"/>
        </w:rPr>
        <w:drawing>
          <wp:inline distT="0" distB="0" distL="0" distR="0" wp14:anchorId="1B4A3B46" wp14:editId="4FA3C667">
            <wp:extent cx="5323181" cy="4152900"/>
            <wp:effectExtent l="0" t="0" r="0" b="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428" cy="41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C64A" w14:textId="44B8E8FF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3ECE986D" wp14:editId="56993C1B">
            <wp:extent cx="5612130" cy="4378325"/>
            <wp:effectExtent l="0" t="0" r="7620" b="3175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61D9" w14:textId="22E961D4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E5ACAFE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1D30E7C1" w14:textId="709A98A9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5D35877D" wp14:editId="1D30076A">
            <wp:extent cx="5612130" cy="4378325"/>
            <wp:effectExtent l="0" t="0" r="7620" b="3175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7AA9" w14:textId="7C346E4E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0278A45F" w14:textId="694671B4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4E84F224" w14:textId="5D4A2133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673252FB" w14:textId="2C2A6F55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5CC4D549" wp14:editId="5431FFD2">
            <wp:extent cx="5612130" cy="4378325"/>
            <wp:effectExtent l="0" t="0" r="7620" b="3175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C97F" w14:textId="0D280121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2C0095B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98A56BC" w14:textId="7E40532A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3FF5D371" wp14:editId="01C741BF">
            <wp:extent cx="5612130" cy="4378325"/>
            <wp:effectExtent l="0" t="0" r="7620" b="3175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6859" w14:textId="41E0A84B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62A52BBF" w14:textId="758C2ACE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1D531AAC" w14:textId="1832F973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572A84CC" w14:textId="2C33D502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596690A6" wp14:editId="2DDFE7AA">
            <wp:extent cx="5612130" cy="4378325"/>
            <wp:effectExtent l="0" t="0" r="7620" b="3175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653F" w14:textId="415C1294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44198CD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CB604D2" w14:textId="15524DED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344EBE49" wp14:editId="041B7EE6">
            <wp:extent cx="5612130" cy="4378325"/>
            <wp:effectExtent l="0" t="0" r="7620" b="3175"/>
            <wp:docPr id="14" name="Imagen 1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3991" w14:textId="5C100FFD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6F423DF1" w14:textId="5B4F2901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06E4FF48" w14:textId="1A22208F" w:rsidR="00D06264" w:rsidRDefault="00D06264" w:rsidP="00D06264">
      <w:pPr>
        <w:jc w:val="both"/>
        <w:rPr>
          <w:sz w:val="28"/>
          <w:szCs w:val="28"/>
          <w:lang w:val="es-ES"/>
        </w:rPr>
      </w:pPr>
    </w:p>
    <w:p w14:paraId="26A0E03A" w14:textId="638FAC90" w:rsidR="00D06264" w:rsidRDefault="00D06264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0D97B4EB" wp14:editId="182FFD77">
            <wp:extent cx="5612130" cy="4378325"/>
            <wp:effectExtent l="0" t="0" r="7620" b="3175"/>
            <wp:docPr id="15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0414" w14:textId="28953F18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0A24EAB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10717143" w14:textId="1F338C3D" w:rsidR="00D06264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4E092C12" wp14:editId="76A7A348">
            <wp:extent cx="5612130" cy="4378325"/>
            <wp:effectExtent l="0" t="0" r="7620" b="3175"/>
            <wp:docPr id="16" name="Imagen 1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Text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CE17" w14:textId="6DB0AC84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100EAD5D" wp14:editId="7F68E860">
            <wp:extent cx="5612130" cy="4378325"/>
            <wp:effectExtent l="0" t="0" r="7620" b="3175"/>
            <wp:docPr id="17" name="Imagen 1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 con confianza me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3F36" w14:textId="4C3C1481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37EB7447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239FC2A5" w14:textId="66E768B2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0B8C0F1F" wp14:editId="736EDEDE">
            <wp:extent cx="5612130" cy="4378325"/>
            <wp:effectExtent l="0" t="0" r="7620" b="3175"/>
            <wp:docPr id="18" name="Imagen 1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Text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595E" w14:textId="010C4986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F6D43DD" w14:textId="2DD1593E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3596A4D" w14:textId="284FF074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35732FE8" w14:textId="77777777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3D76367D" wp14:editId="28A23F9B">
            <wp:extent cx="5612130" cy="4378325"/>
            <wp:effectExtent l="0" t="0" r="7620" b="3175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0A67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8319349" w14:textId="1F01AD60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4C690327" wp14:editId="6DDF3FDF">
            <wp:extent cx="5612130" cy="4378325"/>
            <wp:effectExtent l="0" t="0" r="7620" b="3175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FD11" w14:textId="557F5DF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124460BD" w14:textId="643FF93E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5499D6A" w14:textId="74288F78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314F5FD" w14:textId="662DCD70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F3B3F12" w14:textId="77777777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49BAAE0E" wp14:editId="2E437B55">
            <wp:extent cx="5612130" cy="4378325"/>
            <wp:effectExtent l="0" t="0" r="7620" b="317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A161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B0E6BE7" w14:textId="6EEF518E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18E465A8" wp14:editId="18848087">
            <wp:extent cx="5612130" cy="4378325"/>
            <wp:effectExtent l="0" t="0" r="7620" b="3175"/>
            <wp:docPr id="22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1C1E" w14:textId="581217EF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92D2223" w14:textId="63836B49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3B7AFCD" w14:textId="78E034F8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C5D04B4" w14:textId="278A5BE9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7B7BD519" w14:textId="41F3FC8D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17A85F04" wp14:editId="11161DDE">
            <wp:extent cx="5612130" cy="4378325"/>
            <wp:effectExtent l="0" t="0" r="7620" b="3175"/>
            <wp:docPr id="23" name="Imagen 2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7FDE" w14:textId="64B81F3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69211B1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3C424B3" w14:textId="58B980F9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691466FB" wp14:editId="6E3F6517">
            <wp:extent cx="5612130" cy="4378325"/>
            <wp:effectExtent l="0" t="0" r="7620" b="3175"/>
            <wp:docPr id="24" name="Imagen 2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ext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A3C7" w14:textId="2463E7E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27C3F6CA" w14:textId="23DF5882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A5344C0" w14:textId="77814533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7C053077" w14:textId="77777777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6AE8CBF9" wp14:editId="7ACB8F25">
            <wp:extent cx="5612130" cy="4378325"/>
            <wp:effectExtent l="0" t="0" r="7620" b="3175"/>
            <wp:docPr id="25" name="Imagen 2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Texto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DA02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B01AE2A" w14:textId="6E214BCD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669B4F0F" wp14:editId="5D755F08">
            <wp:extent cx="5612130" cy="4378325"/>
            <wp:effectExtent l="0" t="0" r="7620" b="3175"/>
            <wp:docPr id="28" name="Imagen 2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exto&#10;&#10;Descripción generada automáticamente con confianza baj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9D74" w14:textId="0A0A3621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4CB396C" w14:textId="4366CF3B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A28F2F5" w14:textId="6FFD89C0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C9A8867" w14:textId="7F6FC8C8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1E8CFE1" w14:textId="77777777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5457320E" wp14:editId="1B9FD32E">
            <wp:extent cx="5612130" cy="4378325"/>
            <wp:effectExtent l="0" t="0" r="7620" b="3175"/>
            <wp:docPr id="29" name="Imagen 2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Texto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07C3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06D2930" w14:textId="5B7B93B9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50A4B613" wp14:editId="4DFA6FCC">
            <wp:extent cx="5612130" cy="4378325"/>
            <wp:effectExtent l="0" t="0" r="7620" b="3175"/>
            <wp:docPr id="30" name="Imagen 30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exto&#10;&#10;Descripción generada automáticamente con confianza media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4E41" w14:textId="358D2420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02AFA816" w14:textId="27CFF9E8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70B30FAC" w14:textId="206D3AE3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1978E49E" w14:textId="4DE7462F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43DE695" w14:textId="77777777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285DA7DF" wp14:editId="2241B646">
            <wp:extent cx="5612130" cy="4378325"/>
            <wp:effectExtent l="0" t="0" r="7620" b="3175"/>
            <wp:docPr id="31" name="Imagen 3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Texto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6945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BC2C7C4" w14:textId="35C3CF60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5AE22BD1" wp14:editId="3457AAD6">
            <wp:extent cx="5612130" cy="4378325"/>
            <wp:effectExtent l="0" t="0" r="7620" b="3175"/>
            <wp:docPr id="32" name="Imagen 32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Texto&#10;&#10;Descripción generada automáticamente con confianza baj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B591" w14:textId="66073D1D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3EC0809D" w14:textId="7A12E34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1A5BEE9" w14:textId="0E99B96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3A6A6635" w14:textId="1EDFC52A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42140B2F" w14:textId="358E5C46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lastRenderedPageBreak/>
        <w:drawing>
          <wp:inline distT="0" distB="0" distL="0" distR="0" wp14:anchorId="3A628064" wp14:editId="6CD7F826">
            <wp:extent cx="5612130" cy="4378325"/>
            <wp:effectExtent l="0" t="0" r="7620" b="3175"/>
            <wp:docPr id="33" name="Imagen 3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Texto&#10;&#10;Descripción generada automá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CBF6" w14:textId="4EDC13D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6BF1B907" w14:textId="7777777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775C99E8" w14:textId="2331D649" w:rsidR="00943B01" w:rsidRDefault="00943B01" w:rsidP="00D06264">
      <w:pPr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39E3D990" wp14:editId="099323FB">
            <wp:extent cx="5612130" cy="4378325"/>
            <wp:effectExtent l="0" t="0" r="7620" b="3175"/>
            <wp:docPr id="34" name="Imagen 3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Text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7301" w14:textId="2BE6E1A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36B45D7" w14:textId="55632D35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8CA3DDE" w14:textId="61B451E7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5DB6E61B" w14:textId="4CA675D2" w:rsidR="00943B01" w:rsidRDefault="00943B01" w:rsidP="00D06264">
      <w:pPr>
        <w:jc w:val="both"/>
        <w:rPr>
          <w:sz w:val="28"/>
          <w:szCs w:val="28"/>
          <w:lang w:val="es-ES"/>
        </w:rPr>
      </w:pPr>
    </w:p>
    <w:p w14:paraId="1C524400" w14:textId="301E126B" w:rsidR="00321C69" w:rsidRDefault="00321C69" w:rsidP="00D06264">
      <w:pPr>
        <w:jc w:val="both"/>
        <w:rPr>
          <w:sz w:val="28"/>
          <w:szCs w:val="28"/>
          <w:lang w:val="es-ES"/>
        </w:rPr>
      </w:pPr>
      <w:r w:rsidRPr="0082487C">
        <w:rPr>
          <w:b/>
          <w:bCs/>
          <w:color w:val="FF0000"/>
          <w:sz w:val="36"/>
          <w:szCs w:val="36"/>
          <w:lang w:val="es-ES"/>
        </w:rPr>
        <w:t>Actividad 1</w:t>
      </w:r>
      <w:r w:rsidRPr="00143933">
        <w:rPr>
          <w:b/>
          <w:bCs/>
          <w:sz w:val="28"/>
          <w:szCs w:val="28"/>
          <w:lang w:val="es-ES"/>
        </w:rPr>
        <w:t>:</w:t>
      </w:r>
      <w:r>
        <w:rPr>
          <w:sz w:val="28"/>
          <w:szCs w:val="28"/>
          <w:lang w:val="es-ES"/>
        </w:rPr>
        <w:t xml:space="preserve"> Yolanda Reyes explica, en el prólogo del cuento, que ha escrito este cuento </w:t>
      </w:r>
      <w:r w:rsidR="003C5D3C">
        <w:rPr>
          <w:sz w:val="28"/>
          <w:szCs w:val="28"/>
          <w:lang w:val="es-ES"/>
        </w:rPr>
        <w:t xml:space="preserve">a partir de </w:t>
      </w:r>
      <w:r>
        <w:rPr>
          <w:sz w:val="28"/>
          <w:szCs w:val="28"/>
          <w:lang w:val="es-ES"/>
        </w:rPr>
        <w:t>un hecho trágico que sucedió en la vida real. ¿Cuál es este hecho? ¿Dónde y cuándo sucedió? ¿A quién le sucedió?</w:t>
      </w:r>
    </w:p>
    <w:p w14:paraId="2902D53A" w14:textId="173D2800" w:rsidR="00943B01" w:rsidRDefault="00321C69" w:rsidP="00D06264">
      <w:pPr>
        <w:jc w:val="both"/>
        <w:rPr>
          <w:sz w:val="28"/>
          <w:szCs w:val="28"/>
          <w:lang w:val="es-ES"/>
        </w:rPr>
      </w:pPr>
      <w:r w:rsidRPr="0082487C">
        <w:rPr>
          <w:b/>
          <w:bCs/>
          <w:color w:val="FF0000"/>
          <w:sz w:val="36"/>
          <w:szCs w:val="36"/>
          <w:lang w:val="es-ES"/>
        </w:rPr>
        <w:t>Actividad 2</w:t>
      </w:r>
      <w:r w:rsidR="003C5D3C" w:rsidRPr="00143933">
        <w:rPr>
          <w:b/>
          <w:bCs/>
          <w:sz w:val="28"/>
          <w:szCs w:val="28"/>
          <w:lang w:val="es-ES"/>
        </w:rPr>
        <w:t>:</w:t>
      </w:r>
      <w:r w:rsidR="003C5D3C">
        <w:rPr>
          <w:sz w:val="28"/>
          <w:szCs w:val="28"/>
          <w:lang w:val="es-ES"/>
        </w:rPr>
        <w:t xml:space="preserve"> ¿Por qué y para qué escribió este cuento la autora?</w:t>
      </w:r>
    </w:p>
    <w:p w14:paraId="4D2D1840" w14:textId="0671ECCE" w:rsidR="003C5D3C" w:rsidRDefault="003C5D3C" w:rsidP="00D06264">
      <w:pPr>
        <w:jc w:val="both"/>
        <w:rPr>
          <w:sz w:val="28"/>
          <w:szCs w:val="28"/>
          <w:lang w:val="es-ES"/>
        </w:rPr>
      </w:pPr>
      <w:r w:rsidRPr="0082487C">
        <w:rPr>
          <w:b/>
          <w:bCs/>
          <w:color w:val="FF0000"/>
          <w:sz w:val="36"/>
          <w:szCs w:val="36"/>
          <w:lang w:val="es-ES"/>
        </w:rPr>
        <w:t>Actividad 3</w:t>
      </w:r>
      <w:r w:rsidRPr="70EDFC27">
        <w:rPr>
          <w:b/>
          <w:bCs/>
          <w:sz w:val="28"/>
          <w:szCs w:val="28"/>
          <w:lang w:val="es-ES"/>
        </w:rPr>
        <w:t>:</w:t>
      </w:r>
      <w:r w:rsidRPr="70EDFC27">
        <w:rPr>
          <w:sz w:val="28"/>
          <w:szCs w:val="28"/>
          <w:lang w:val="es-ES"/>
        </w:rPr>
        <w:t xml:space="preserve"> Esta historia se ambienta en el páramo de Sumapaz. Consulta sobre este lugar y explica dónde se encuentra ubicado</w:t>
      </w:r>
      <w:r w:rsidR="00C5566A" w:rsidRPr="70EDFC27">
        <w:rPr>
          <w:sz w:val="28"/>
          <w:szCs w:val="28"/>
          <w:lang w:val="es-ES"/>
        </w:rPr>
        <w:t>, describe cómo es su clima y demás condiciones naturales y explica por qué esta región es importante para Bogotá y por qué, tanto ella como sus habitantes, deben ser protegidos por el Estado.</w:t>
      </w:r>
    </w:p>
    <w:p w14:paraId="4AF169F4" w14:textId="29DEFC0E" w:rsidR="00C5566A" w:rsidRPr="0082487C" w:rsidRDefault="00C5566A" w:rsidP="00D06264">
      <w:pPr>
        <w:jc w:val="both"/>
        <w:rPr>
          <w:b/>
          <w:bCs/>
          <w:color w:val="FF0000"/>
          <w:sz w:val="36"/>
          <w:szCs w:val="36"/>
          <w:lang w:val="es-ES"/>
        </w:rPr>
      </w:pPr>
      <w:r w:rsidRPr="0082487C">
        <w:rPr>
          <w:b/>
          <w:bCs/>
          <w:color w:val="FF0000"/>
          <w:sz w:val="36"/>
          <w:szCs w:val="36"/>
          <w:lang w:val="es-ES"/>
        </w:rPr>
        <w:t>Actividad 4: Comprensión de lectura</w:t>
      </w:r>
    </w:p>
    <w:p w14:paraId="6A786226" w14:textId="755600B0" w:rsidR="00C5566A" w:rsidRPr="0082487C" w:rsidRDefault="00C5566A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¿Dónde viven el protagonista del cuento y su abuela?</w:t>
      </w:r>
    </w:p>
    <w:p w14:paraId="7F6558CB" w14:textId="51FC53F3" w:rsidR="00C5566A" w:rsidRPr="0082487C" w:rsidRDefault="00C31603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¿Qué quería averiguar Juan al principio del cuento?</w:t>
      </w:r>
    </w:p>
    <w:p w14:paraId="582D7D66" w14:textId="1C1B35E9" w:rsidR="00C31603" w:rsidRPr="0082487C" w:rsidRDefault="00C31603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¿Quiénes son los personajes que aparecen incompletos en las imágenes de las páginas 31 y 32 del cuento?</w:t>
      </w:r>
    </w:p>
    <w:p w14:paraId="5AEFE736" w14:textId="41155FBA" w:rsidR="00C31603" w:rsidRPr="0082487C" w:rsidRDefault="00C31603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¿Por qué razón, en la página 33, Juan afirma que en su casa “no hay fotos del bosque?</w:t>
      </w:r>
    </w:p>
    <w:p w14:paraId="6C063164" w14:textId="1C1AA6FB" w:rsidR="00C31603" w:rsidRPr="0082487C" w:rsidRDefault="00CD67E8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¿Por qué Juan se identificaba con el más pequeño de los cabritos del cuento “El lobo y los siete cabritos” que le leía su abuela?</w:t>
      </w:r>
    </w:p>
    <w:p w14:paraId="45849C7D" w14:textId="658BF876" w:rsidR="00CD67E8" w:rsidRPr="0082487C" w:rsidRDefault="00CD67E8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¿Qué significado tiene el título “Los agujeros negros? en el contexto del cuento?</w:t>
      </w:r>
    </w:p>
    <w:p w14:paraId="45C7AD38" w14:textId="066E010F" w:rsidR="00CD67E8" w:rsidRPr="0082487C" w:rsidRDefault="00CD67E8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¿Por qué la abuela no quería ir a San Juan de Sumapaz con Juan?</w:t>
      </w:r>
    </w:p>
    <w:p w14:paraId="452B4476" w14:textId="79A89CC2" w:rsidR="00CD67E8" w:rsidRPr="0082487C" w:rsidRDefault="00CD67E8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¿Qué les pasó a los papás de Juan?</w:t>
      </w:r>
    </w:p>
    <w:p w14:paraId="712D76DB" w14:textId="408A81FF" w:rsidR="00CD67E8" w:rsidRPr="0082487C" w:rsidRDefault="00CD67E8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>¿Qué paso en la vida de Juan después de que viajó a San Juan de Sumapaz?</w:t>
      </w:r>
    </w:p>
    <w:p w14:paraId="1CA9F5DF" w14:textId="5ECD8429" w:rsidR="00CD67E8" w:rsidRPr="0082487C" w:rsidRDefault="00143933" w:rsidP="00143933">
      <w:pPr>
        <w:pStyle w:val="Prrafodelista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sz w:val="28"/>
          <w:szCs w:val="28"/>
          <w:lang w:val="es-ES"/>
        </w:rPr>
      </w:pPr>
      <w:r w:rsidRPr="0082487C">
        <w:rPr>
          <w:b/>
          <w:bCs/>
          <w:sz w:val="28"/>
          <w:szCs w:val="28"/>
          <w:lang w:val="es-ES"/>
        </w:rPr>
        <w:t xml:space="preserve"> Selecciona la opción de respuesta qué consideres es correcta.</w:t>
      </w:r>
    </w:p>
    <w:p w14:paraId="07DE2144" w14:textId="77777777" w:rsidR="00143933" w:rsidRPr="00143933" w:rsidRDefault="00143933" w:rsidP="00143933">
      <w:pPr>
        <w:ind w:left="360"/>
        <w:rPr>
          <w:sz w:val="28"/>
          <w:szCs w:val="28"/>
          <w:lang w:val="es-ES"/>
        </w:rPr>
      </w:pPr>
      <w:r w:rsidRPr="00143933">
        <w:rPr>
          <w:sz w:val="28"/>
          <w:szCs w:val="28"/>
          <w:lang w:val="es-ES"/>
        </w:rPr>
        <w:t>Este libro relata la historia de:</w:t>
      </w:r>
    </w:p>
    <w:p w14:paraId="6FAEF375" w14:textId="47DB3205" w:rsidR="00143933" w:rsidRPr="0082487C" w:rsidRDefault="00143933" w:rsidP="0082487C">
      <w:pPr>
        <w:pStyle w:val="Prrafodelista"/>
        <w:numPr>
          <w:ilvl w:val="0"/>
          <w:numId w:val="9"/>
        </w:numPr>
        <w:spacing w:after="0"/>
        <w:rPr>
          <w:sz w:val="28"/>
          <w:szCs w:val="28"/>
          <w:lang w:val="es-ES"/>
        </w:rPr>
      </w:pPr>
      <w:r w:rsidRPr="0082487C">
        <w:rPr>
          <w:sz w:val="28"/>
          <w:szCs w:val="28"/>
          <w:lang w:val="es-ES"/>
        </w:rPr>
        <w:t>Una abuela que quiere proteger a su nieto.</w:t>
      </w:r>
    </w:p>
    <w:p w14:paraId="25BED3D4" w14:textId="5B28280E" w:rsidR="00143933" w:rsidRPr="0082487C" w:rsidRDefault="00143933" w:rsidP="0082487C">
      <w:pPr>
        <w:pStyle w:val="Prrafodelista"/>
        <w:numPr>
          <w:ilvl w:val="0"/>
          <w:numId w:val="9"/>
        </w:numPr>
        <w:spacing w:after="0"/>
        <w:rPr>
          <w:sz w:val="28"/>
          <w:szCs w:val="28"/>
          <w:lang w:val="es-ES"/>
        </w:rPr>
      </w:pPr>
      <w:r w:rsidRPr="0082487C">
        <w:rPr>
          <w:sz w:val="28"/>
          <w:szCs w:val="28"/>
          <w:lang w:val="es-ES"/>
        </w:rPr>
        <w:t>Un niño que siente miedo a la oscuridad de la noche y no sabe por qué.</w:t>
      </w:r>
    </w:p>
    <w:p w14:paraId="24D13D77" w14:textId="6AE26D50" w:rsidR="00143933" w:rsidRPr="0082487C" w:rsidRDefault="00143933" w:rsidP="0082487C">
      <w:pPr>
        <w:pStyle w:val="Prrafodelista"/>
        <w:numPr>
          <w:ilvl w:val="0"/>
          <w:numId w:val="9"/>
        </w:numPr>
        <w:spacing w:after="0"/>
        <w:rPr>
          <w:sz w:val="28"/>
          <w:szCs w:val="28"/>
          <w:lang w:val="es-ES"/>
        </w:rPr>
      </w:pPr>
      <w:r w:rsidRPr="0082487C">
        <w:rPr>
          <w:sz w:val="28"/>
          <w:szCs w:val="28"/>
          <w:lang w:val="es-ES"/>
        </w:rPr>
        <w:t>Un niño que vence sus propios temores.</w:t>
      </w:r>
    </w:p>
    <w:p w14:paraId="0A2FC2B8" w14:textId="31B71C9C" w:rsidR="00143933" w:rsidRPr="0082487C" w:rsidRDefault="00143933" w:rsidP="0082487C">
      <w:pPr>
        <w:pStyle w:val="Prrafodelista"/>
        <w:numPr>
          <w:ilvl w:val="0"/>
          <w:numId w:val="9"/>
        </w:numPr>
        <w:spacing w:after="0"/>
        <w:rPr>
          <w:sz w:val="28"/>
          <w:szCs w:val="28"/>
          <w:lang w:val="es-ES"/>
        </w:rPr>
      </w:pPr>
      <w:r w:rsidRPr="0082487C">
        <w:rPr>
          <w:sz w:val="28"/>
          <w:szCs w:val="28"/>
          <w:lang w:val="es-ES"/>
        </w:rPr>
        <w:t>Una situación en la que se defiende el derecho de un niño a recibir protección y auxilio.</w:t>
      </w:r>
    </w:p>
    <w:p w14:paraId="0D53FD3A" w14:textId="27B92B72" w:rsidR="00143933" w:rsidRPr="0082487C" w:rsidRDefault="00143933" w:rsidP="0082487C">
      <w:pPr>
        <w:pStyle w:val="Prrafodelista"/>
        <w:numPr>
          <w:ilvl w:val="0"/>
          <w:numId w:val="9"/>
        </w:numPr>
        <w:spacing w:after="0"/>
        <w:jc w:val="both"/>
        <w:rPr>
          <w:sz w:val="28"/>
          <w:szCs w:val="28"/>
          <w:lang w:val="es-ES"/>
        </w:rPr>
      </w:pPr>
      <w:r w:rsidRPr="0082487C">
        <w:rPr>
          <w:sz w:val="28"/>
          <w:szCs w:val="28"/>
          <w:lang w:val="es-ES"/>
        </w:rPr>
        <w:t>Todas las anteriores.</w:t>
      </w:r>
    </w:p>
    <w:p w14:paraId="593E43B9" w14:textId="77777777" w:rsidR="00943B01" w:rsidRPr="007A32F3" w:rsidRDefault="00943B01" w:rsidP="00D06264">
      <w:pPr>
        <w:jc w:val="both"/>
        <w:rPr>
          <w:sz w:val="28"/>
          <w:szCs w:val="28"/>
          <w:lang w:val="es-ES"/>
        </w:rPr>
      </w:pPr>
    </w:p>
    <w:sectPr w:rsidR="00943B01" w:rsidRPr="007A32F3" w:rsidSect="00F12E03">
      <w:headerReference w:type="default" r:id="rId3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5830C" w14:textId="77777777" w:rsidR="00600792" w:rsidRDefault="00600792" w:rsidP="00802AF9">
      <w:pPr>
        <w:spacing w:after="0" w:line="240" w:lineRule="auto"/>
      </w:pPr>
      <w:r>
        <w:separator/>
      </w:r>
    </w:p>
  </w:endnote>
  <w:endnote w:type="continuationSeparator" w:id="0">
    <w:p w14:paraId="39BA95F2" w14:textId="77777777" w:rsidR="00600792" w:rsidRDefault="00600792" w:rsidP="00802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571F6" w14:textId="77777777" w:rsidR="00600792" w:rsidRDefault="00600792" w:rsidP="00802AF9">
      <w:pPr>
        <w:spacing w:after="0" w:line="240" w:lineRule="auto"/>
      </w:pPr>
      <w:r>
        <w:separator/>
      </w:r>
    </w:p>
  </w:footnote>
  <w:footnote w:type="continuationSeparator" w:id="0">
    <w:p w14:paraId="1AF0D7B8" w14:textId="77777777" w:rsidR="00600792" w:rsidRDefault="00600792" w:rsidP="00802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603DD" w14:textId="6B0985A3" w:rsidR="00802AF9" w:rsidRPr="0082487C" w:rsidRDefault="00802AF9" w:rsidP="00802AF9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Arial"/>
        <w:b/>
        <w:sz w:val="28"/>
        <w:szCs w:val="24"/>
      </w:rPr>
    </w:pPr>
    <w:r w:rsidRPr="0082487C"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03C87432" wp14:editId="6121DC33">
          <wp:simplePos x="0" y="0"/>
          <wp:positionH relativeFrom="rightMargin">
            <wp:posOffset>144145</wp:posOffset>
          </wp:positionH>
          <wp:positionV relativeFrom="paragraph">
            <wp:posOffset>8255</wp:posOffset>
          </wp:positionV>
          <wp:extent cx="506095" cy="536575"/>
          <wp:effectExtent l="0" t="0" r="8255" b="0"/>
          <wp:wrapNone/>
          <wp:docPr id="2" name="Imagen 2" descr="Un dibujo de un personaje de caricatur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Un dibujo de un personaje de caricatur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487C"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57216" behindDoc="1" locked="0" layoutInCell="1" allowOverlap="1" wp14:anchorId="3C1E447B" wp14:editId="54D078B2">
          <wp:simplePos x="0" y="0"/>
          <wp:positionH relativeFrom="column">
            <wp:posOffset>-576580</wp:posOffset>
          </wp:positionH>
          <wp:positionV relativeFrom="paragraph">
            <wp:posOffset>0</wp:posOffset>
          </wp:positionV>
          <wp:extent cx="576580" cy="576580"/>
          <wp:effectExtent l="0" t="0" r="0" b="0"/>
          <wp:wrapNone/>
          <wp:docPr id="1" name="Imagen 1" descr="Imagen que contiene imágenes prediseñadas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agen que contiene imágenes prediseñadas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576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487C">
      <w:rPr>
        <w:rFonts w:eastAsia="Times New Roman" w:cs="Arial"/>
        <w:b/>
        <w:sz w:val="24"/>
        <w:szCs w:val="24"/>
      </w:rPr>
      <w:t xml:space="preserve">COLEGIO SAN RAFAEL IED </w:t>
    </w:r>
  </w:p>
  <w:p w14:paraId="633F25AD" w14:textId="2BA98F0D" w:rsidR="00802AF9" w:rsidRPr="0082487C" w:rsidRDefault="00802AF9" w:rsidP="00802AF9">
    <w:pPr>
      <w:tabs>
        <w:tab w:val="center" w:pos="4419"/>
        <w:tab w:val="right" w:pos="8838"/>
      </w:tabs>
      <w:spacing w:after="0" w:line="240" w:lineRule="auto"/>
      <w:jc w:val="center"/>
      <w:rPr>
        <w:rFonts w:eastAsia="Times New Roman" w:cs="Arial"/>
        <w:b/>
        <w:sz w:val="24"/>
      </w:rPr>
    </w:pPr>
    <w:r w:rsidRPr="0082487C">
      <w:rPr>
        <w:rFonts w:eastAsia="Times New Roman" w:cs="Arial"/>
        <w:b/>
        <w:sz w:val="24"/>
      </w:rPr>
      <w:t xml:space="preserve">TRABAJO DE NIVELACIÓN DEL </w:t>
    </w:r>
    <w:r w:rsidR="000D1C2A" w:rsidRPr="0082487C">
      <w:rPr>
        <w:rFonts w:eastAsia="Times New Roman" w:cs="Arial"/>
        <w:b/>
        <w:sz w:val="24"/>
      </w:rPr>
      <w:t>SEGUNDO</w:t>
    </w:r>
    <w:r w:rsidRPr="0082487C">
      <w:rPr>
        <w:rFonts w:eastAsia="Times New Roman" w:cs="Arial"/>
        <w:b/>
        <w:sz w:val="24"/>
      </w:rPr>
      <w:t xml:space="preserve"> PERIODO</w:t>
    </w:r>
  </w:p>
  <w:p w14:paraId="08954960" w14:textId="6FA9EB11" w:rsidR="00802AF9" w:rsidRPr="0082487C" w:rsidRDefault="00802AF9" w:rsidP="00802AF9">
    <w:pPr>
      <w:tabs>
        <w:tab w:val="center" w:pos="4419"/>
        <w:tab w:val="right" w:pos="8838"/>
      </w:tabs>
      <w:spacing w:after="0" w:line="240" w:lineRule="auto"/>
      <w:jc w:val="center"/>
      <w:rPr>
        <w:rFonts w:eastAsia="Times New Roman" w:cs="Arial"/>
        <w:b/>
        <w:sz w:val="24"/>
      </w:rPr>
    </w:pPr>
    <w:r w:rsidRPr="0082487C">
      <w:rPr>
        <w:rFonts w:eastAsia="Times New Roman" w:cs="Arial"/>
        <w:b/>
        <w:sz w:val="24"/>
      </w:rPr>
      <w:t>GR</w:t>
    </w:r>
    <w:r w:rsidR="0048438E" w:rsidRPr="0082487C">
      <w:rPr>
        <w:rFonts w:eastAsia="Times New Roman" w:cs="Arial"/>
        <w:b/>
        <w:sz w:val="24"/>
      </w:rPr>
      <w:t>ADO OCTAVO - 2024</w:t>
    </w:r>
  </w:p>
  <w:p w14:paraId="0D641FA8" w14:textId="4AF78F08" w:rsidR="00802AF9" w:rsidRPr="00802AF9" w:rsidRDefault="00802AF9" w:rsidP="00802AF9">
    <w:pPr>
      <w:tabs>
        <w:tab w:val="center" w:pos="4419"/>
        <w:tab w:val="right" w:pos="8838"/>
      </w:tabs>
      <w:spacing w:after="0" w:line="240" w:lineRule="auto"/>
      <w:jc w:val="right"/>
      <w:rPr>
        <w:rFonts w:eastAsia="Times New Roman" w:cs="Arial"/>
        <w:lang w:val="es-419"/>
      </w:rPr>
    </w:pPr>
    <w:r>
      <w:rPr>
        <w:rFonts w:eastAsia="Times New Roman" w:cs="Arial"/>
        <w:b/>
        <w:sz w:val="16"/>
      </w:rPr>
      <w:tab/>
      <w:t>ELABORÓ: EDUARDO ALFREDO PEÑA TIJO – DOCENTE DE HUMANIDADES JM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C529E"/>
    <w:multiLevelType w:val="hybridMultilevel"/>
    <w:tmpl w:val="E546364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72AE4"/>
    <w:multiLevelType w:val="hybridMultilevel"/>
    <w:tmpl w:val="06B24218"/>
    <w:lvl w:ilvl="0" w:tplc="240A000F">
      <w:start w:val="1"/>
      <w:numFmt w:val="decimal"/>
      <w:lvlText w:val="%1."/>
      <w:lvlJc w:val="left"/>
      <w:pPr>
        <w:ind w:left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50A20"/>
    <w:multiLevelType w:val="multilevel"/>
    <w:tmpl w:val="4000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594E58"/>
    <w:multiLevelType w:val="hybridMultilevel"/>
    <w:tmpl w:val="A91C454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E2A0F"/>
    <w:multiLevelType w:val="multilevel"/>
    <w:tmpl w:val="113CA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A1747B1"/>
    <w:multiLevelType w:val="multilevel"/>
    <w:tmpl w:val="18A4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706AE7"/>
    <w:multiLevelType w:val="multilevel"/>
    <w:tmpl w:val="FEFA7A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A3C3329"/>
    <w:multiLevelType w:val="hybridMultilevel"/>
    <w:tmpl w:val="E30A8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7038C"/>
    <w:multiLevelType w:val="multilevel"/>
    <w:tmpl w:val="784E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693300"/>
    <w:multiLevelType w:val="hybridMultilevel"/>
    <w:tmpl w:val="968AC7A2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5207534">
    <w:abstractNumId w:val="1"/>
  </w:num>
  <w:num w:numId="2" w16cid:durableId="997223410">
    <w:abstractNumId w:val="7"/>
  </w:num>
  <w:num w:numId="3" w16cid:durableId="1455634269">
    <w:abstractNumId w:val="6"/>
  </w:num>
  <w:num w:numId="4" w16cid:durableId="1485898641">
    <w:abstractNumId w:val="5"/>
  </w:num>
  <w:num w:numId="5" w16cid:durableId="1170102901">
    <w:abstractNumId w:val="8"/>
  </w:num>
  <w:num w:numId="6" w16cid:durableId="1803385748">
    <w:abstractNumId w:val="2"/>
  </w:num>
  <w:num w:numId="7" w16cid:durableId="84304102">
    <w:abstractNumId w:val="4"/>
  </w:num>
  <w:num w:numId="8" w16cid:durableId="1485077488">
    <w:abstractNumId w:val="3"/>
  </w:num>
  <w:num w:numId="9" w16cid:durableId="1194417767">
    <w:abstractNumId w:val="9"/>
  </w:num>
  <w:num w:numId="10" w16cid:durableId="1347320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39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33"/>
    <w:rsid w:val="000148CA"/>
    <w:rsid w:val="000312AB"/>
    <w:rsid w:val="00082C58"/>
    <w:rsid w:val="00082CA8"/>
    <w:rsid w:val="00095F8E"/>
    <w:rsid w:val="000D1C2A"/>
    <w:rsid w:val="000E1D88"/>
    <w:rsid w:val="001025DA"/>
    <w:rsid w:val="00112571"/>
    <w:rsid w:val="00134CC2"/>
    <w:rsid w:val="00143933"/>
    <w:rsid w:val="00185C40"/>
    <w:rsid w:val="001E7F60"/>
    <w:rsid w:val="00212CAF"/>
    <w:rsid w:val="002A2C48"/>
    <w:rsid w:val="002C40D0"/>
    <w:rsid w:val="002E2DB1"/>
    <w:rsid w:val="00320E28"/>
    <w:rsid w:val="00321C69"/>
    <w:rsid w:val="003340EF"/>
    <w:rsid w:val="00367A0A"/>
    <w:rsid w:val="003816C2"/>
    <w:rsid w:val="003C5D3C"/>
    <w:rsid w:val="00411FCA"/>
    <w:rsid w:val="004406DE"/>
    <w:rsid w:val="00442214"/>
    <w:rsid w:val="0048438E"/>
    <w:rsid w:val="004955E9"/>
    <w:rsid w:val="004A16AE"/>
    <w:rsid w:val="004B5682"/>
    <w:rsid w:val="004C4EE3"/>
    <w:rsid w:val="005028D5"/>
    <w:rsid w:val="00552FA3"/>
    <w:rsid w:val="00556753"/>
    <w:rsid w:val="005611FA"/>
    <w:rsid w:val="00600792"/>
    <w:rsid w:val="00606AB0"/>
    <w:rsid w:val="00623369"/>
    <w:rsid w:val="0062336B"/>
    <w:rsid w:val="00627D7B"/>
    <w:rsid w:val="00631ACE"/>
    <w:rsid w:val="00632FFF"/>
    <w:rsid w:val="0067103A"/>
    <w:rsid w:val="006A726F"/>
    <w:rsid w:val="006F0BAD"/>
    <w:rsid w:val="00727FF5"/>
    <w:rsid w:val="00731674"/>
    <w:rsid w:val="00751BB4"/>
    <w:rsid w:val="00783A97"/>
    <w:rsid w:val="00785E3B"/>
    <w:rsid w:val="00787F16"/>
    <w:rsid w:val="00794F4F"/>
    <w:rsid w:val="007A08B2"/>
    <w:rsid w:val="007A32F3"/>
    <w:rsid w:val="007D0D64"/>
    <w:rsid w:val="007E4D12"/>
    <w:rsid w:val="00802AF9"/>
    <w:rsid w:val="0082487C"/>
    <w:rsid w:val="00887293"/>
    <w:rsid w:val="008D012C"/>
    <w:rsid w:val="00943B01"/>
    <w:rsid w:val="00971D3C"/>
    <w:rsid w:val="00996E2B"/>
    <w:rsid w:val="00A40CA4"/>
    <w:rsid w:val="00A76C10"/>
    <w:rsid w:val="00A97B08"/>
    <w:rsid w:val="00AA022D"/>
    <w:rsid w:val="00AA1233"/>
    <w:rsid w:val="00B406D2"/>
    <w:rsid w:val="00B4454E"/>
    <w:rsid w:val="00B64B5E"/>
    <w:rsid w:val="00BC3D4D"/>
    <w:rsid w:val="00C0004D"/>
    <w:rsid w:val="00C04AAD"/>
    <w:rsid w:val="00C31603"/>
    <w:rsid w:val="00C5566A"/>
    <w:rsid w:val="00C93EAB"/>
    <w:rsid w:val="00CC3A4D"/>
    <w:rsid w:val="00CC3C0A"/>
    <w:rsid w:val="00CD67E8"/>
    <w:rsid w:val="00D06264"/>
    <w:rsid w:val="00D109FB"/>
    <w:rsid w:val="00D46BFB"/>
    <w:rsid w:val="00D87ECF"/>
    <w:rsid w:val="00DB4423"/>
    <w:rsid w:val="00DD3CC4"/>
    <w:rsid w:val="00E60DB1"/>
    <w:rsid w:val="00E80CD5"/>
    <w:rsid w:val="00E94BBF"/>
    <w:rsid w:val="00F12E03"/>
    <w:rsid w:val="00F9069F"/>
    <w:rsid w:val="00F9546A"/>
    <w:rsid w:val="00FB793B"/>
    <w:rsid w:val="00FE3CCB"/>
    <w:rsid w:val="70EDF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81C3C"/>
  <w15:chartTrackingRefBased/>
  <w15:docId w15:val="{90BDBC17-FE49-42B8-99E1-A3C1C645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A0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7A0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7A08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A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AF9"/>
  </w:style>
  <w:style w:type="paragraph" w:styleId="Piedepgina">
    <w:name w:val="footer"/>
    <w:basedOn w:val="Normal"/>
    <w:link w:val="PiedepginaCar"/>
    <w:uiPriority w:val="99"/>
    <w:unhideWhenUsed/>
    <w:rsid w:val="00802A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AF9"/>
  </w:style>
  <w:style w:type="paragraph" w:styleId="Prrafodelista">
    <w:name w:val="List Paragraph"/>
    <w:basedOn w:val="Normal"/>
    <w:uiPriority w:val="34"/>
    <w:qFormat/>
    <w:rsid w:val="00783A97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A08B2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7A08B2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7A08B2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customStyle="1" w:styleId="titulo">
    <w:name w:val="titulo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A08B2"/>
    <w:rPr>
      <w:b/>
      <w:bCs/>
    </w:rPr>
  </w:style>
  <w:style w:type="paragraph" w:customStyle="1" w:styleId="autor">
    <w:name w:val="autor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7A08B2"/>
    <w:rPr>
      <w:color w:val="0000FF"/>
      <w:u w:val="single"/>
    </w:rPr>
  </w:style>
  <w:style w:type="paragraph" w:customStyle="1" w:styleId="article-epigraph">
    <w:name w:val="article-epigraph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letters">
    <w:name w:val="letters"/>
    <w:basedOn w:val="Fuentedeprrafopredeter"/>
    <w:rsid w:val="007A08B2"/>
  </w:style>
  <w:style w:type="character" w:customStyle="1" w:styleId="who-modulo">
    <w:name w:val="who-modulo"/>
    <w:basedOn w:val="Fuentedeprrafopredeter"/>
    <w:rsid w:val="007A08B2"/>
  </w:style>
  <w:style w:type="character" w:customStyle="1" w:styleId="publishedat">
    <w:name w:val="publishedat"/>
    <w:basedOn w:val="Fuentedeprrafopredeter"/>
    <w:rsid w:val="007A08B2"/>
  </w:style>
  <w:style w:type="paragraph" w:customStyle="1" w:styleId="keepgoing">
    <w:name w:val="keep_going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boton-tema-seguir">
    <w:name w:val="boton-tema-seguir"/>
    <w:basedOn w:val="Fuentedeprrafopredeter"/>
    <w:rsid w:val="007A08B2"/>
  </w:style>
  <w:style w:type="character" w:customStyle="1" w:styleId="span-following">
    <w:name w:val="span-following"/>
    <w:basedOn w:val="Fuentedeprrafopredeter"/>
    <w:rsid w:val="007A08B2"/>
  </w:style>
  <w:style w:type="paragraph" w:customStyle="1" w:styleId="texto-informativo">
    <w:name w:val="texto-informativo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egrilla">
    <w:name w:val="negrilla"/>
    <w:basedOn w:val="Fuentedeprrafopredeter"/>
    <w:rsid w:val="007A08B2"/>
  </w:style>
  <w:style w:type="paragraph" w:customStyle="1" w:styleId="comment">
    <w:name w:val="comment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save">
    <w:name w:val="save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reporta">
    <w:name w:val="reporta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come-back-home">
    <w:name w:val="come-back-home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contenido">
    <w:name w:val="contenido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ensaje">
    <w:name w:val="mensaje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facebook">
    <w:name w:val="facebook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witter">
    <w:name w:val="twitter"/>
    <w:basedOn w:val="Normal"/>
    <w:rsid w:val="007A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5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2957">
          <w:marLeft w:val="75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9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9439">
                      <w:marLeft w:val="0"/>
                      <w:marRight w:val="285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45049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4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596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37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66151">
                              <w:marLeft w:val="15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02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74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9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5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8827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single" w:sz="6" w:space="24" w:color="999999"/>
                                <w:right w:val="none" w:sz="0" w:space="0" w:color="auto"/>
                              </w:divBdr>
                              <w:divsChild>
                                <w:div w:id="12814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73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0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64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6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83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762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929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10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258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56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316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77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28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5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3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28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015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046366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5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9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5545229">
                              <w:marLeft w:val="30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6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58463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06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9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596120">
                              <w:marLeft w:val="30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15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9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FD7CF5E137F44B1D74CC6301C8E87" ma:contentTypeVersion="35" ma:contentTypeDescription="Create a new document." ma:contentTypeScope="" ma:versionID="ec1fe1c299d6b68d65d4351995526374">
  <xsd:schema xmlns:xsd="http://www.w3.org/2001/XMLSchema" xmlns:xs="http://www.w3.org/2001/XMLSchema" xmlns:p="http://schemas.microsoft.com/office/2006/metadata/properties" xmlns:ns3="e149694c-0e8d-44cd-af98-55975a494efd" xmlns:ns4="47bfdfd0-a7b4-4068-aa67-4658e9d6ffbf" targetNamespace="http://schemas.microsoft.com/office/2006/metadata/properties" ma:root="true" ma:fieldsID="e6e3af6f4645a82cc451e2919ba87c87" ns3:_="" ns4:_="">
    <xsd:import namespace="e149694c-0e8d-44cd-af98-55975a494efd"/>
    <xsd:import namespace="47bfdfd0-a7b4-4068-aa67-4658e9d6ff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9694c-0e8d-44cd-af98-55975a494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0" nillable="true" ma:displayName="_activity" ma:hidden="true" ma:internalName="_activity">
      <xsd:simpleType>
        <xsd:restriction base="dms:Note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fdfd0-a7b4-4068-aa67-4658e9d6ffbf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e149694c-0e8d-44cd-af98-55975a494efd" xsi:nil="true"/>
    <Invited_Students xmlns="e149694c-0e8d-44cd-af98-55975a494efd" xsi:nil="true"/>
    <IsNotebookLocked xmlns="e149694c-0e8d-44cd-af98-55975a494efd" xsi:nil="true"/>
    <Templates xmlns="e149694c-0e8d-44cd-af98-55975a494efd" xsi:nil="true"/>
    <Has_Teacher_Only_SectionGroup xmlns="e149694c-0e8d-44cd-af98-55975a494efd" xsi:nil="true"/>
    <TeamsChannelId xmlns="e149694c-0e8d-44cd-af98-55975a494efd" xsi:nil="true"/>
    <Self_Registration_Enabled xmlns="e149694c-0e8d-44cd-af98-55975a494efd" xsi:nil="true"/>
    <Is_Collaboration_Space_Locked xmlns="e149694c-0e8d-44cd-af98-55975a494efd" xsi:nil="true"/>
    <AppVersion xmlns="e149694c-0e8d-44cd-af98-55975a494efd" xsi:nil="true"/>
    <NotebookType xmlns="e149694c-0e8d-44cd-af98-55975a494efd" xsi:nil="true"/>
    <CultureName xmlns="e149694c-0e8d-44cd-af98-55975a494efd" xsi:nil="true"/>
    <_activity xmlns="e149694c-0e8d-44cd-af98-55975a494efd" xsi:nil="true"/>
    <Invited_Teachers xmlns="e149694c-0e8d-44cd-af98-55975a494efd" xsi:nil="true"/>
    <FolderType xmlns="e149694c-0e8d-44cd-af98-55975a494efd" xsi:nil="true"/>
    <Owner xmlns="e149694c-0e8d-44cd-af98-55975a494efd">
      <UserInfo>
        <DisplayName/>
        <AccountId xsi:nil="true"/>
        <AccountType/>
      </UserInfo>
    </Owner>
    <Teachers xmlns="e149694c-0e8d-44cd-af98-55975a494efd">
      <UserInfo>
        <DisplayName/>
        <AccountId xsi:nil="true"/>
        <AccountType/>
      </UserInfo>
    </Teachers>
    <Student_Groups xmlns="e149694c-0e8d-44cd-af98-55975a494efd">
      <UserInfo>
        <DisplayName/>
        <AccountId xsi:nil="true"/>
        <AccountType/>
      </UserInfo>
    </Student_Groups>
    <Students xmlns="e149694c-0e8d-44cd-af98-55975a494efd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58212B1B-313D-4FAC-8333-8D74EA1D03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1B9115-55AB-4D6A-AF7A-3A0BF4DB0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49694c-0e8d-44cd-af98-55975a494efd"/>
    <ds:schemaRef ds:uri="47bfdfd0-a7b4-4068-aa67-4658e9d6f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E8386-C6D7-438C-9BB8-E42FB54EE38A}">
  <ds:schemaRefs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e149694c-0e8d-44cd-af98-55975a494efd"/>
    <ds:schemaRef ds:uri="http://purl.org/dc/dcmitype/"/>
    <ds:schemaRef ds:uri="http://schemas.openxmlformats.org/package/2006/metadata/core-properties"/>
    <ds:schemaRef ds:uri="47bfdfd0-a7b4-4068-aa67-4658e9d6ff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ALFREDO PENA TIJO</dc:creator>
  <cp:keywords/>
  <dc:description/>
  <cp:lastModifiedBy>EDUARDO ALFREDO PENA TIJO</cp:lastModifiedBy>
  <cp:revision>2</cp:revision>
  <dcterms:created xsi:type="dcterms:W3CDTF">2024-09-05T14:11:00Z</dcterms:created>
  <dcterms:modified xsi:type="dcterms:W3CDTF">2024-09-05T14:11:00Z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0x0101005EAFD7CF5E137F44B1D74CC6301C8E87</vt:lpwstr>
  </property>
</Properties>
</file>