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A94D6" w14:textId="279F8FB6" w:rsidR="0075124C" w:rsidRPr="000D2D5D" w:rsidRDefault="007B39C5" w:rsidP="7FAE999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Grotesque" w:hAnsi="Grotesque" w:cs="Cascadia Code ExtraLight"/>
          <w:b/>
          <w:bCs/>
          <w:sz w:val="28"/>
          <w:szCs w:val="28"/>
        </w:rPr>
      </w:pPr>
      <w:r w:rsidRPr="7FAE9997">
        <w:rPr>
          <w:rStyle w:val="normaltextrun"/>
          <w:rFonts w:ascii="Grotesque" w:hAnsi="Grotesque" w:cs="Cascadia Code ExtraLight"/>
          <w:b/>
          <w:bCs/>
          <w:sz w:val="28"/>
          <w:szCs w:val="28"/>
        </w:rPr>
        <w:t>Estimado</w:t>
      </w:r>
      <w:r w:rsidR="5168059C" w:rsidRPr="7FAE9997">
        <w:rPr>
          <w:rStyle w:val="normaltextrun"/>
          <w:rFonts w:ascii="Grotesque" w:hAnsi="Grotesque" w:cs="Cascadia Code ExtraLight"/>
          <w:b/>
          <w:bCs/>
          <w:sz w:val="28"/>
          <w:szCs w:val="28"/>
        </w:rPr>
        <w:t>s</w:t>
      </w:r>
      <w:r w:rsidRPr="7FAE9997">
        <w:rPr>
          <w:rStyle w:val="normaltextrun"/>
          <w:rFonts w:ascii="Grotesque" w:hAnsi="Grotesque" w:cs="Cascadia Code ExtraLight"/>
          <w:b/>
          <w:bCs/>
          <w:sz w:val="28"/>
          <w:szCs w:val="28"/>
        </w:rPr>
        <w:t xml:space="preserve"> estudiante</w:t>
      </w:r>
      <w:r w:rsidR="452E7829" w:rsidRPr="7FAE9997">
        <w:rPr>
          <w:rStyle w:val="normaltextrun"/>
          <w:rFonts w:ascii="Grotesque" w:hAnsi="Grotesque" w:cs="Cascadia Code ExtraLight"/>
          <w:b/>
          <w:bCs/>
          <w:sz w:val="28"/>
          <w:szCs w:val="28"/>
        </w:rPr>
        <w:t>s</w:t>
      </w:r>
      <w:r w:rsidR="00D807BD" w:rsidRPr="7FAE9997">
        <w:rPr>
          <w:rStyle w:val="normaltextrun"/>
          <w:rFonts w:ascii="Grotesque" w:hAnsi="Grotesque" w:cs="Cascadia Code ExtraLight"/>
          <w:b/>
          <w:bCs/>
          <w:sz w:val="28"/>
          <w:szCs w:val="28"/>
        </w:rPr>
        <w:t>:</w:t>
      </w:r>
    </w:p>
    <w:p w14:paraId="710E0962" w14:textId="2D986FE8" w:rsidR="007B39C5" w:rsidRPr="000D2D5D" w:rsidRDefault="000D2D5D" w:rsidP="7FAE9997">
      <w:pPr>
        <w:pStyle w:val="paragraph"/>
        <w:spacing w:before="240" w:beforeAutospacing="0" w:after="0" w:afterAutospacing="0" w:line="360" w:lineRule="auto"/>
        <w:jc w:val="both"/>
        <w:textAlignment w:val="baseline"/>
        <w:rPr>
          <w:rFonts w:ascii="Grotesque" w:hAnsi="Grotesque" w:cs="Segoe UI"/>
          <w:b/>
          <w:bCs/>
          <w:sz w:val="22"/>
          <w:szCs w:val="22"/>
        </w:rPr>
      </w:pPr>
      <w:r w:rsidRPr="7FAE9997">
        <w:rPr>
          <w:rStyle w:val="normaltextrun"/>
          <w:rFonts w:ascii="Grotesque" w:hAnsi="Grotesque" w:cs="Cascadia Code ExtraLight"/>
          <w:b/>
          <w:bCs/>
          <w:sz w:val="28"/>
          <w:szCs w:val="28"/>
        </w:rPr>
        <w:t xml:space="preserve">Compartimos enlace a la clase abierta de Lengua Castellana y Literatura del sitio web </w:t>
      </w:r>
      <w:r w:rsidRPr="7FAE9997">
        <w:rPr>
          <w:rStyle w:val="normaltextrun"/>
          <w:rFonts w:ascii="Grotesque" w:hAnsi="Grotesque" w:cs="Cascadia Code ExtraLight"/>
          <w:b/>
          <w:bCs/>
          <w:i/>
          <w:iCs/>
          <w:sz w:val="28"/>
          <w:szCs w:val="28"/>
        </w:rPr>
        <w:t xml:space="preserve">edpuzzle.com </w:t>
      </w:r>
      <w:r w:rsidRPr="7FAE9997">
        <w:rPr>
          <w:rStyle w:val="normaltextrun"/>
          <w:rFonts w:ascii="Grotesque" w:hAnsi="Grotesque" w:cs="Cascadia Code ExtraLight"/>
          <w:b/>
          <w:bCs/>
          <w:sz w:val="28"/>
          <w:szCs w:val="28"/>
        </w:rPr>
        <w:t xml:space="preserve">que contiene cuatro interactividades que </w:t>
      </w:r>
      <w:r w:rsidR="7639F51F" w:rsidRPr="7FAE9997">
        <w:rPr>
          <w:rStyle w:val="normaltextrun"/>
          <w:rFonts w:ascii="Grotesque" w:hAnsi="Grotesque" w:cs="Cascadia Code ExtraLight"/>
          <w:b/>
          <w:bCs/>
          <w:sz w:val="28"/>
          <w:szCs w:val="28"/>
        </w:rPr>
        <w:t>l</w:t>
      </w:r>
      <w:r w:rsidRPr="7FAE9997">
        <w:rPr>
          <w:rStyle w:val="normaltextrun"/>
          <w:rFonts w:ascii="Grotesque" w:hAnsi="Grotesque" w:cs="Cascadia Code ExtraLight"/>
          <w:b/>
          <w:bCs/>
          <w:sz w:val="28"/>
          <w:szCs w:val="28"/>
        </w:rPr>
        <w:t>e</w:t>
      </w:r>
      <w:r w:rsidR="6BBA0CD3" w:rsidRPr="7FAE9997">
        <w:rPr>
          <w:rStyle w:val="normaltextrun"/>
          <w:rFonts w:ascii="Grotesque" w:hAnsi="Grotesque" w:cs="Cascadia Code ExtraLight"/>
          <w:b/>
          <w:bCs/>
          <w:sz w:val="28"/>
          <w:szCs w:val="28"/>
        </w:rPr>
        <w:t>s</w:t>
      </w:r>
      <w:r w:rsidRPr="7FAE9997">
        <w:rPr>
          <w:rStyle w:val="normaltextrun"/>
          <w:rFonts w:ascii="Grotesque" w:hAnsi="Grotesque" w:cs="Cascadia Code ExtraLight"/>
          <w:b/>
          <w:bCs/>
          <w:sz w:val="28"/>
          <w:szCs w:val="28"/>
        </w:rPr>
        <w:t xml:space="preserve"> servirán para profundizar en los temas trabajados durante el presente periodo.</w:t>
      </w:r>
      <w:r w:rsidR="00781F06" w:rsidRPr="7FAE9997">
        <w:rPr>
          <w:rStyle w:val="normaltextrun"/>
          <w:rFonts w:ascii="Grotesque" w:hAnsi="Grotesque" w:cs="Cascadia Code ExtraLight"/>
          <w:b/>
          <w:bCs/>
          <w:sz w:val="28"/>
          <w:szCs w:val="28"/>
        </w:rPr>
        <w:t xml:space="preserve"> </w:t>
      </w:r>
      <w:r w:rsidRPr="7FAE9997">
        <w:rPr>
          <w:rStyle w:val="normaltextrun"/>
          <w:rFonts w:ascii="Grotesque" w:hAnsi="Grotesque" w:cs="Cascadia Code ExtraLight"/>
          <w:b/>
          <w:bCs/>
          <w:sz w:val="28"/>
          <w:szCs w:val="28"/>
        </w:rPr>
        <w:t xml:space="preserve">Estas interactividades deben ser desarrolladas por </w:t>
      </w:r>
      <w:r w:rsidR="007B39C5" w:rsidRPr="7FAE9997">
        <w:rPr>
          <w:rStyle w:val="normaltextrun"/>
          <w:rFonts w:ascii="Grotesque" w:hAnsi="Grotesque" w:cs="Cascadia Code ExtraLight"/>
          <w:b/>
          <w:bCs/>
          <w:sz w:val="28"/>
          <w:szCs w:val="28"/>
        </w:rPr>
        <w:t>los estudiantes que</w:t>
      </w:r>
      <w:r w:rsidRPr="7FAE9997">
        <w:rPr>
          <w:rStyle w:val="normaltextrun"/>
          <w:rFonts w:ascii="Grotesque" w:hAnsi="Grotesque" w:cs="Cascadia Code ExtraLight"/>
          <w:b/>
          <w:bCs/>
          <w:sz w:val="28"/>
          <w:szCs w:val="28"/>
        </w:rPr>
        <w:t xml:space="preserve"> NO</w:t>
      </w:r>
      <w:r w:rsidR="007B39C5" w:rsidRPr="7FAE9997">
        <w:rPr>
          <w:rStyle w:val="normaltextrun"/>
          <w:rFonts w:ascii="Grotesque" w:hAnsi="Grotesque" w:cs="Cascadia Code ExtraLight"/>
          <w:b/>
          <w:bCs/>
          <w:sz w:val="28"/>
          <w:szCs w:val="28"/>
        </w:rPr>
        <w:t xml:space="preserve"> </w:t>
      </w:r>
      <w:r w:rsidRPr="7FAE9997">
        <w:rPr>
          <w:rStyle w:val="normaltextrun"/>
          <w:rFonts w:ascii="Grotesque" w:hAnsi="Grotesque" w:cs="Cascadia Code ExtraLight"/>
          <w:b/>
          <w:bCs/>
          <w:sz w:val="28"/>
          <w:szCs w:val="28"/>
        </w:rPr>
        <w:t xml:space="preserve">aprueben este periodo, </w:t>
      </w:r>
      <w:r w:rsidR="007B39C5" w:rsidRPr="7FAE9997">
        <w:rPr>
          <w:rStyle w:val="normaltextrun"/>
          <w:rFonts w:ascii="Grotesque" w:hAnsi="Grotesque" w:cs="Cascadia Code ExtraLight"/>
          <w:b/>
          <w:bCs/>
          <w:sz w:val="28"/>
          <w:szCs w:val="28"/>
        </w:rPr>
        <w:t>(para los demás</w:t>
      </w:r>
      <w:r w:rsidR="003D0D6B" w:rsidRPr="7FAE9997">
        <w:rPr>
          <w:rStyle w:val="normaltextrun"/>
          <w:rFonts w:ascii="Grotesque" w:hAnsi="Grotesque" w:cs="Cascadia Code ExtraLight"/>
          <w:b/>
          <w:bCs/>
          <w:sz w:val="28"/>
          <w:szCs w:val="28"/>
        </w:rPr>
        <w:t>,</w:t>
      </w:r>
      <w:r w:rsidR="007B39C5" w:rsidRPr="7FAE9997">
        <w:rPr>
          <w:rStyle w:val="normaltextrun"/>
          <w:rFonts w:ascii="Grotesque" w:hAnsi="Grotesque" w:cs="Cascadia Code ExtraLight"/>
          <w:b/>
          <w:bCs/>
          <w:sz w:val="28"/>
          <w:szCs w:val="28"/>
        </w:rPr>
        <w:t xml:space="preserve"> </w:t>
      </w:r>
      <w:r w:rsidR="007C1F09" w:rsidRPr="7FAE9997">
        <w:rPr>
          <w:rStyle w:val="normaltextrun"/>
          <w:rFonts w:ascii="Grotesque" w:hAnsi="Grotesque" w:cs="Cascadia Code ExtraLight"/>
          <w:b/>
          <w:bCs/>
          <w:sz w:val="28"/>
          <w:szCs w:val="28"/>
        </w:rPr>
        <w:t>es</w:t>
      </w:r>
      <w:r w:rsidR="007B39C5" w:rsidRPr="7FAE9997">
        <w:rPr>
          <w:rStyle w:val="normaltextrun"/>
          <w:rFonts w:ascii="Grotesque" w:hAnsi="Grotesque" w:cs="Cascadia Code ExtraLight"/>
          <w:b/>
          <w:bCs/>
          <w:sz w:val="28"/>
          <w:szCs w:val="28"/>
        </w:rPr>
        <w:t xml:space="preserve"> opcional)</w:t>
      </w:r>
      <w:r w:rsidRPr="7FAE9997">
        <w:rPr>
          <w:rStyle w:val="normaltextrun"/>
          <w:rFonts w:ascii="Grotesque" w:hAnsi="Grotesque" w:cs="Cascadia Code ExtraLight"/>
          <w:b/>
          <w:bCs/>
          <w:sz w:val="28"/>
          <w:szCs w:val="28"/>
        </w:rPr>
        <w:t xml:space="preserve">. </w:t>
      </w:r>
      <w:r w:rsidR="7A1FB119" w:rsidRPr="7FAE9997">
        <w:rPr>
          <w:rStyle w:val="normaltextrun"/>
          <w:rFonts w:ascii="Grotesque" w:hAnsi="Grotesque" w:cs="Cascadia Code ExtraLight"/>
          <w:b/>
          <w:bCs/>
          <w:sz w:val="28"/>
          <w:szCs w:val="28"/>
        </w:rPr>
        <w:t>Su</w:t>
      </w:r>
      <w:r w:rsidR="00921511" w:rsidRPr="7FAE9997">
        <w:rPr>
          <w:rStyle w:val="normaltextrun"/>
          <w:rFonts w:ascii="Grotesque" w:hAnsi="Grotesque" w:cs="Cascadia Code ExtraLight"/>
          <w:b/>
          <w:bCs/>
          <w:sz w:val="28"/>
          <w:szCs w:val="28"/>
        </w:rPr>
        <w:t xml:space="preserve"> elaboración se aceptará</w:t>
      </w:r>
      <w:r w:rsidR="007B39C5" w:rsidRPr="7FAE9997">
        <w:rPr>
          <w:rStyle w:val="normaltextrun"/>
          <w:rFonts w:ascii="Grotesque" w:hAnsi="Grotesque" w:cs="Cascadia Code ExtraLight"/>
          <w:b/>
          <w:bCs/>
          <w:sz w:val="28"/>
          <w:szCs w:val="28"/>
        </w:rPr>
        <w:t xml:space="preserve"> como </w:t>
      </w:r>
      <w:r w:rsidR="00F04582" w:rsidRPr="7FAE9997">
        <w:rPr>
          <w:rStyle w:val="normaltextrun"/>
          <w:rFonts w:ascii="Grotesque" w:hAnsi="Grotesque" w:cs="Cascadia Code ExtraLight"/>
          <w:b/>
          <w:bCs/>
          <w:sz w:val="28"/>
          <w:szCs w:val="28"/>
        </w:rPr>
        <w:t xml:space="preserve">parte de la </w:t>
      </w:r>
      <w:r w:rsidR="007B39C5" w:rsidRPr="7FAE9997">
        <w:rPr>
          <w:rStyle w:val="normaltextrun"/>
          <w:rFonts w:ascii="Grotesque" w:hAnsi="Grotesque" w:cs="Cascadia Code ExtraLight"/>
          <w:b/>
          <w:bCs/>
          <w:sz w:val="28"/>
          <w:szCs w:val="28"/>
        </w:rPr>
        <w:t>nivelación.</w:t>
      </w:r>
      <w:r w:rsidR="007B39C5" w:rsidRPr="7FAE9997">
        <w:rPr>
          <w:rStyle w:val="eop"/>
          <w:rFonts w:ascii="Grotesque" w:hAnsi="Grotesque" w:cs="Cascadia Code ExtraLight"/>
          <w:b/>
          <w:bCs/>
          <w:sz w:val="28"/>
          <w:szCs w:val="28"/>
        </w:rPr>
        <w:t> </w:t>
      </w:r>
    </w:p>
    <w:p w14:paraId="2FD3C8D3" w14:textId="2A84C2CD" w:rsidR="001E746B" w:rsidRPr="0075124C" w:rsidRDefault="00D86BA2" w:rsidP="00D86BA2">
      <w:pPr>
        <w:pStyle w:val="paragraph"/>
        <w:spacing w:before="240" w:beforeAutospacing="0" w:after="0" w:afterAutospacing="0"/>
        <w:jc w:val="both"/>
        <w:textAlignment w:val="baseline"/>
        <w:rPr>
          <w:rStyle w:val="normaltextrun"/>
          <w:rFonts w:ascii="Grotesque" w:hAnsi="Grotesque" w:cs="Cascadia Code ExtraLight"/>
          <w:b/>
          <w:bCs/>
        </w:rPr>
      </w:pPr>
      <w:hyperlink r:id="rId11" w:history="1">
        <w:r w:rsidRPr="00B91E5D">
          <w:rPr>
            <w:rStyle w:val="Hipervnculo"/>
            <w:rFonts w:ascii="Helvetica" w:hAnsi="Helvetica" w:cs="Helvetica"/>
            <w:shd w:val="clear" w:color="auto" w:fill="EEEEEE"/>
          </w:rPr>
          <w:t>https://edpuzzle.com/join/nuwumcu</w:t>
        </w:r>
      </w:hyperlink>
      <w:r>
        <w:rPr>
          <w:rFonts w:ascii="Helvetica" w:hAnsi="Helvetica" w:cs="Helvetica"/>
          <w:color w:val="333333"/>
          <w:shd w:val="clear" w:color="auto" w:fill="EEEEEE"/>
        </w:rPr>
        <w:t xml:space="preserve"> </w:t>
      </w:r>
    </w:p>
    <w:sectPr w:rsidR="001E746B" w:rsidRPr="0075124C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E7883" w14:textId="77777777" w:rsidR="00CA4AB0" w:rsidRDefault="00CA4AB0" w:rsidP="00A55A9B">
      <w:pPr>
        <w:spacing w:after="0" w:line="240" w:lineRule="auto"/>
      </w:pPr>
      <w:r>
        <w:separator/>
      </w:r>
    </w:p>
  </w:endnote>
  <w:endnote w:type="continuationSeparator" w:id="0">
    <w:p w14:paraId="22366034" w14:textId="77777777" w:rsidR="00CA4AB0" w:rsidRDefault="00CA4AB0" w:rsidP="00A55A9B">
      <w:pPr>
        <w:spacing w:after="0" w:line="240" w:lineRule="auto"/>
      </w:pPr>
      <w:r>
        <w:continuationSeparator/>
      </w:r>
    </w:p>
  </w:endnote>
  <w:endnote w:type="continuationNotice" w:id="1">
    <w:p w14:paraId="1DE90CCA" w14:textId="77777777" w:rsidR="00CA4AB0" w:rsidRDefault="00CA4A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otesque">
    <w:altName w:val="Grotesque"/>
    <w:charset w:val="00"/>
    <w:family w:val="swiss"/>
    <w:pitch w:val="variable"/>
    <w:sig w:usb0="80000003" w:usb1="00000000" w:usb2="00000000" w:usb3="00000000" w:csb0="00000001" w:csb1="00000000"/>
  </w:font>
  <w:font w:name="Cascadia Code ExtraLight">
    <w:panose1 w:val="020B0609020000020004"/>
    <w:charset w:val="00"/>
    <w:family w:val="modern"/>
    <w:pitch w:val="fixed"/>
    <w:sig w:usb0="A1002AFF" w:usb1="C000F9FB" w:usb2="0004002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7FAE9997" w14:paraId="4388CEED" w14:textId="77777777" w:rsidTr="7FAE9997">
      <w:trPr>
        <w:trHeight w:val="300"/>
      </w:trPr>
      <w:tc>
        <w:tcPr>
          <w:tcW w:w="2945" w:type="dxa"/>
        </w:tcPr>
        <w:p w14:paraId="56BA98B7" w14:textId="408DA843" w:rsidR="7FAE9997" w:rsidRDefault="7FAE9997" w:rsidP="7FAE9997">
          <w:pPr>
            <w:pStyle w:val="Encabezado"/>
            <w:ind w:left="-115"/>
          </w:pPr>
        </w:p>
      </w:tc>
      <w:tc>
        <w:tcPr>
          <w:tcW w:w="2945" w:type="dxa"/>
        </w:tcPr>
        <w:p w14:paraId="61802947" w14:textId="698F5BA1" w:rsidR="7FAE9997" w:rsidRDefault="7FAE9997" w:rsidP="7FAE9997">
          <w:pPr>
            <w:pStyle w:val="Encabezado"/>
            <w:jc w:val="center"/>
          </w:pPr>
        </w:p>
      </w:tc>
      <w:tc>
        <w:tcPr>
          <w:tcW w:w="2945" w:type="dxa"/>
        </w:tcPr>
        <w:p w14:paraId="00F4CB26" w14:textId="040B6DFB" w:rsidR="7FAE9997" w:rsidRDefault="7FAE9997" w:rsidP="7FAE9997">
          <w:pPr>
            <w:pStyle w:val="Encabezado"/>
            <w:ind w:right="-115"/>
            <w:jc w:val="right"/>
          </w:pPr>
        </w:p>
      </w:tc>
    </w:tr>
  </w:tbl>
  <w:p w14:paraId="28D5B740" w14:textId="355C77B2" w:rsidR="7FAE9997" w:rsidRDefault="7FAE9997" w:rsidP="7FAE99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4A395" w14:textId="77777777" w:rsidR="00CA4AB0" w:rsidRDefault="00CA4AB0" w:rsidP="00A55A9B">
      <w:pPr>
        <w:spacing w:after="0" w:line="240" w:lineRule="auto"/>
      </w:pPr>
      <w:r>
        <w:separator/>
      </w:r>
    </w:p>
  </w:footnote>
  <w:footnote w:type="continuationSeparator" w:id="0">
    <w:p w14:paraId="3A4A89B4" w14:textId="77777777" w:rsidR="00CA4AB0" w:rsidRDefault="00CA4AB0" w:rsidP="00A55A9B">
      <w:pPr>
        <w:spacing w:after="0" w:line="240" w:lineRule="auto"/>
      </w:pPr>
      <w:r>
        <w:continuationSeparator/>
      </w:r>
    </w:p>
  </w:footnote>
  <w:footnote w:type="continuationNotice" w:id="1">
    <w:p w14:paraId="6530999A" w14:textId="77777777" w:rsidR="00CA4AB0" w:rsidRDefault="00CA4A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45886853"/>
  <w:p w14:paraId="38218E1C" w14:textId="77777777" w:rsidR="00A55A9B" w:rsidRPr="000D2D5D" w:rsidRDefault="00ED5A89" w:rsidP="00A55A9B">
    <w:pPr>
      <w:pStyle w:val="Encabezado"/>
      <w:jc w:val="center"/>
      <w:rPr>
        <w:rFonts w:ascii="Arial" w:hAnsi="Arial" w:cs="Arial"/>
        <w:b/>
        <w:sz w:val="32"/>
        <w:szCs w:val="24"/>
      </w:rPr>
    </w:pPr>
    <w:sdt>
      <w:sdtPr>
        <w:rPr>
          <w:rFonts w:ascii="Arial" w:hAnsi="Arial" w:cs="Arial"/>
          <w:b/>
          <w:bCs/>
          <w:sz w:val="28"/>
        </w:rPr>
        <w:id w:val="-708877076"/>
        <w:docPartObj>
          <w:docPartGallery w:val="Page Numbers (Margins)"/>
          <w:docPartUnique/>
        </w:docPartObj>
      </w:sdtPr>
      <w:sdtEndPr/>
      <w:sdtContent>
        <w:r w:rsidR="00A55A9B" w:rsidRPr="000D2D5D">
          <w:rPr>
            <w:rFonts w:ascii="Arial" w:hAnsi="Arial" w:cs="Arial"/>
            <w:b/>
            <w:noProof/>
            <w:sz w:val="28"/>
            <w:lang w:eastAsia="es-CO"/>
          </w:rPr>
          <mc:AlternateContent>
            <mc:Choice Requires="wps">
              <w:drawing>
                <wp:anchor distT="0" distB="0" distL="114300" distR="114300" simplePos="0" relativeHeight="251658242" behindDoc="0" locked="0" layoutInCell="0" allowOverlap="1" wp14:anchorId="69F35793" wp14:editId="37738B1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4" name="Rectángulo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3CF818" w14:textId="273E648E" w:rsidR="00A55A9B" w:rsidRDefault="00A55A9B" w:rsidP="00A55A9B">
                              <w:pPr>
                                <w:pStyle w:val="Piedepgin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F35793" id="Rectángulo 4" o:spid="_x0000_s1026" style="position:absolute;left:0;text-align:left;margin-left:0;margin-top:0;width:40.2pt;height:171.9pt;z-index:25165824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" o:allowincell="f" filled="f" stroked="f">
                  <o:lock v:ext="edit" aspectratio="t"/>
                  <v:textbox style="layout-flow:vertical;mso-layout-flow-alt:bottom-to-top;mso-fit-shape-to-text:t">
                    <w:txbxContent>
                      <w:p w14:paraId="203CF818" w14:textId="273E648E" w:rsidR="00A55A9B" w:rsidRDefault="00A55A9B" w:rsidP="00A55A9B">
                        <w:pPr>
                          <w:pStyle w:val="Piedepgin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A55A9B" w:rsidRPr="000D2D5D">
      <w:rPr>
        <w:rFonts w:ascii="Arial" w:hAnsi="Arial" w:cs="Arial"/>
        <w:b/>
        <w:noProof/>
        <w:sz w:val="32"/>
        <w:szCs w:val="24"/>
        <w:lang w:eastAsia="es-CO"/>
      </w:rPr>
      <w:drawing>
        <wp:anchor distT="0" distB="0" distL="114300" distR="114300" simplePos="0" relativeHeight="251658241" behindDoc="1" locked="0" layoutInCell="1" allowOverlap="1" wp14:anchorId="66AB4E96" wp14:editId="54F2C5E7">
          <wp:simplePos x="0" y="0"/>
          <wp:positionH relativeFrom="column">
            <wp:posOffset>5777865</wp:posOffset>
          </wp:positionH>
          <wp:positionV relativeFrom="paragraph">
            <wp:posOffset>0</wp:posOffset>
          </wp:positionV>
          <wp:extent cx="506095" cy="536575"/>
          <wp:effectExtent l="0" t="0" r="8255" b="0"/>
          <wp:wrapNone/>
          <wp:docPr id="20" name="Imagen 20" descr="Un dibujo de un personaje de caricatur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 descr="Un dibujo de un personaje de caricatur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A9B" w:rsidRPr="000D2D5D">
      <w:rPr>
        <w:rFonts w:ascii="Arial" w:hAnsi="Arial" w:cs="Arial"/>
        <w:b/>
        <w:noProof/>
        <w:sz w:val="32"/>
        <w:szCs w:val="24"/>
        <w:lang w:eastAsia="es-CO"/>
      </w:rPr>
      <w:drawing>
        <wp:anchor distT="0" distB="0" distL="114300" distR="114300" simplePos="0" relativeHeight="251658240" behindDoc="1" locked="0" layoutInCell="1" allowOverlap="1" wp14:anchorId="009F20F7" wp14:editId="73C04260">
          <wp:simplePos x="0" y="0"/>
          <wp:positionH relativeFrom="column">
            <wp:posOffset>-629920</wp:posOffset>
          </wp:positionH>
          <wp:positionV relativeFrom="paragraph">
            <wp:posOffset>0</wp:posOffset>
          </wp:positionV>
          <wp:extent cx="576580" cy="576580"/>
          <wp:effectExtent l="0" t="0" r="0" b="0"/>
          <wp:wrapNone/>
          <wp:docPr id="21" name="Imagen 21" descr="Imagen que contiene imágenes prediseñad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.sr_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580" cy="57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A9B" w:rsidRPr="000D2D5D">
      <w:rPr>
        <w:rFonts w:ascii="Arial" w:hAnsi="Arial" w:cs="Arial"/>
        <w:b/>
        <w:bCs/>
        <w:sz w:val="32"/>
        <w:szCs w:val="24"/>
      </w:rPr>
      <w:t xml:space="preserve">COLEGIO SAN RAFAEL IED </w:t>
    </w:r>
  </w:p>
  <w:p w14:paraId="7A559FC3" w14:textId="11AF6DB2" w:rsidR="00A55A9B" w:rsidRPr="000D2D5D" w:rsidRDefault="00913194" w:rsidP="00A55A9B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b/>
        <w:szCs w:val="16"/>
      </w:rPr>
    </w:pPr>
    <w:r w:rsidRPr="000D2D5D">
      <w:rPr>
        <w:rFonts w:ascii="Arial" w:hAnsi="Arial" w:cs="Arial"/>
        <w:b/>
        <w:szCs w:val="16"/>
      </w:rPr>
      <w:t>MATERIAL DE APOYO</w:t>
    </w:r>
    <w:r w:rsidR="000D2D5D">
      <w:rPr>
        <w:rFonts w:ascii="Arial" w:hAnsi="Arial" w:cs="Arial"/>
        <w:b/>
        <w:szCs w:val="16"/>
      </w:rPr>
      <w:t xml:space="preserve"> </w:t>
    </w:r>
    <w:r w:rsidR="00440D88">
      <w:rPr>
        <w:rFonts w:ascii="Arial" w:hAnsi="Arial" w:cs="Arial"/>
        <w:b/>
        <w:szCs w:val="16"/>
      </w:rPr>
      <w:t xml:space="preserve">PARA </w:t>
    </w:r>
    <w:r w:rsidR="000D2D5D">
      <w:rPr>
        <w:rFonts w:ascii="Arial" w:hAnsi="Arial" w:cs="Arial"/>
        <w:b/>
        <w:szCs w:val="16"/>
      </w:rPr>
      <w:t>LA ASIGNATURA DE</w:t>
    </w:r>
    <w:r w:rsidR="00440D88">
      <w:rPr>
        <w:rFonts w:ascii="Arial" w:hAnsi="Arial" w:cs="Arial"/>
        <w:b/>
        <w:szCs w:val="16"/>
      </w:rPr>
      <w:t xml:space="preserve"> </w:t>
    </w:r>
    <w:r w:rsidR="00A55A9B" w:rsidRPr="000D2D5D">
      <w:rPr>
        <w:rFonts w:ascii="Arial" w:hAnsi="Arial" w:cs="Arial"/>
        <w:b/>
        <w:szCs w:val="16"/>
      </w:rPr>
      <w:t xml:space="preserve">LENGUA CASTELLANA Y LITERATURA </w:t>
    </w:r>
  </w:p>
  <w:p w14:paraId="4437E35D" w14:textId="5C73DF85" w:rsidR="00A55A9B" w:rsidRPr="000D2D5D" w:rsidRDefault="7FAE9997" w:rsidP="7FAE9997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b/>
        <w:bCs/>
      </w:rPr>
    </w:pPr>
    <w:r w:rsidRPr="7FAE9997">
      <w:rPr>
        <w:rFonts w:ascii="Arial" w:hAnsi="Arial" w:cs="Arial"/>
        <w:b/>
        <w:bCs/>
      </w:rPr>
      <w:t>GRADO UNDÉCIMO – PRIMER PERIODO (2026)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D5F"/>
    <w:multiLevelType w:val="hybridMultilevel"/>
    <w:tmpl w:val="C232A1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D56B9"/>
    <w:multiLevelType w:val="hybridMultilevel"/>
    <w:tmpl w:val="9EC2F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0452E"/>
    <w:multiLevelType w:val="hybridMultilevel"/>
    <w:tmpl w:val="EA44F5BA"/>
    <w:lvl w:ilvl="0" w:tplc="A6DAA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02FF1"/>
    <w:multiLevelType w:val="hybridMultilevel"/>
    <w:tmpl w:val="B7526A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359762">
    <w:abstractNumId w:val="0"/>
  </w:num>
  <w:num w:numId="2" w16cid:durableId="1273364650">
    <w:abstractNumId w:val="2"/>
  </w:num>
  <w:num w:numId="3" w16cid:durableId="1200095654">
    <w:abstractNumId w:val="3"/>
  </w:num>
  <w:num w:numId="4" w16cid:durableId="1377389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3E8"/>
    <w:rsid w:val="00040CB4"/>
    <w:rsid w:val="00061BE0"/>
    <w:rsid w:val="0006769E"/>
    <w:rsid w:val="000D2D5D"/>
    <w:rsid w:val="000E069C"/>
    <w:rsid w:val="000F733B"/>
    <w:rsid w:val="00100B44"/>
    <w:rsid w:val="00165F98"/>
    <w:rsid w:val="0016749E"/>
    <w:rsid w:val="001A69C4"/>
    <w:rsid w:val="001B5021"/>
    <w:rsid w:val="001C3F38"/>
    <w:rsid w:val="001D787A"/>
    <w:rsid w:val="001E746B"/>
    <w:rsid w:val="001F1E9D"/>
    <w:rsid w:val="00200248"/>
    <w:rsid w:val="00231095"/>
    <w:rsid w:val="0027269E"/>
    <w:rsid w:val="00276F2A"/>
    <w:rsid w:val="00277656"/>
    <w:rsid w:val="00283A0F"/>
    <w:rsid w:val="002866D8"/>
    <w:rsid w:val="002870E7"/>
    <w:rsid w:val="002A5F05"/>
    <w:rsid w:val="002F5860"/>
    <w:rsid w:val="003346A5"/>
    <w:rsid w:val="003655DA"/>
    <w:rsid w:val="003707FC"/>
    <w:rsid w:val="00381432"/>
    <w:rsid w:val="00390C7F"/>
    <w:rsid w:val="003C25FD"/>
    <w:rsid w:val="003D0D6B"/>
    <w:rsid w:val="0040344E"/>
    <w:rsid w:val="004054DA"/>
    <w:rsid w:val="00440D88"/>
    <w:rsid w:val="00481D54"/>
    <w:rsid w:val="00492F78"/>
    <w:rsid w:val="004A52BF"/>
    <w:rsid w:val="004C5FEA"/>
    <w:rsid w:val="004E4BCA"/>
    <w:rsid w:val="005232EF"/>
    <w:rsid w:val="005233E8"/>
    <w:rsid w:val="00560D0D"/>
    <w:rsid w:val="00566508"/>
    <w:rsid w:val="005829F2"/>
    <w:rsid w:val="005A163E"/>
    <w:rsid w:val="005B4B6A"/>
    <w:rsid w:val="005B6300"/>
    <w:rsid w:val="005C1C24"/>
    <w:rsid w:val="005C4E27"/>
    <w:rsid w:val="00604E67"/>
    <w:rsid w:val="00605C75"/>
    <w:rsid w:val="0061366D"/>
    <w:rsid w:val="0069388D"/>
    <w:rsid w:val="006A0D2E"/>
    <w:rsid w:val="006A2DE0"/>
    <w:rsid w:val="006A6BCB"/>
    <w:rsid w:val="006B4C35"/>
    <w:rsid w:val="007076BF"/>
    <w:rsid w:val="007144FF"/>
    <w:rsid w:val="0075124C"/>
    <w:rsid w:val="00781F06"/>
    <w:rsid w:val="00794F4F"/>
    <w:rsid w:val="007B39C5"/>
    <w:rsid w:val="007C1F09"/>
    <w:rsid w:val="00827340"/>
    <w:rsid w:val="0086253D"/>
    <w:rsid w:val="008737F9"/>
    <w:rsid w:val="00882A9A"/>
    <w:rsid w:val="008E104C"/>
    <w:rsid w:val="009062EC"/>
    <w:rsid w:val="00913194"/>
    <w:rsid w:val="00921511"/>
    <w:rsid w:val="009724F7"/>
    <w:rsid w:val="009A5E51"/>
    <w:rsid w:val="009E6DE0"/>
    <w:rsid w:val="00A21DC4"/>
    <w:rsid w:val="00A37588"/>
    <w:rsid w:val="00A55A9B"/>
    <w:rsid w:val="00A654EA"/>
    <w:rsid w:val="00AA160F"/>
    <w:rsid w:val="00AB2A28"/>
    <w:rsid w:val="00AB4D77"/>
    <w:rsid w:val="00AE290E"/>
    <w:rsid w:val="00B04471"/>
    <w:rsid w:val="00B51421"/>
    <w:rsid w:val="00B9164F"/>
    <w:rsid w:val="00B95636"/>
    <w:rsid w:val="00B9718B"/>
    <w:rsid w:val="00BB22C4"/>
    <w:rsid w:val="00BF1242"/>
    <w:rsid w:val="00C0306C"/>
    <w:rsid w:val="00C12F45"/>
    <w:rsid w:val="00C2585F"/>
    <w:rsid w:val="00CA4AB0"/>
    <w:rsid w:val="00CC3C0A"/>
    <w:rsid w:val="00D02331"/>
    <w:rsid w:val="00D22B0A"/>
    <w:rsid w:val="00D26A7A"/>
    <w:rsid w:val="00D807BD"/>
    <w:rsid w:val="00D86BA2"/>
    <w:rsid w:val="00D91A44"/>
    <w:rsid w:val="00DA07E4"/>
    <w:rsid w:val="00E61D39"/>
    <w:rsid w:val="00E747F4"/>
    <w:rsid w:val="00EA7132"/>
    <w:rsid w:val="00EB542B"/>
    <w:rsid w:val="00F04582"/>
    <w:rsid w:val="00F33170"/>
    <w:rsid w:val="00F6230C"/>
    <w:rsid w:val="00F82757"/>
    <w:rsid w:val="00F96BD1"/>
    <w:rsid w:val="00FD274B"/>
    <w:rsid w:val="03022CB2"/>
    <w:rsid w:val="452E7829"/>
    <w:rsid w:val="5168059C"/>
    <w:rsid w:val="5CAE01C6"/>
    <w:rsid w:val="6BBA0CD3"/>
    <w:rsid w:val="7639F51F"/>
    <w:rsid w:val="7A1FB119"/>
    <w:rsid w:val="7FAE9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34BCE"/>
  <w15:chartTrackingRefBased/>
  <w15:docId w15:val="{62609D70-1C5A-4337-8A43-719B4A25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6230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6230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77656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054DA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7B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7B39C5"/>
  </w:style>
  <w:style w:type="character" w:customStyle="1" w:styleId="eop">
    <w:name w:val="eop"/>
    <w:basedOn w:val="Fuentedeprrafopredeter"/>
    <w:rsid w:val="007B39C5"/>
  </w:style>
  <w:style w:type="paragraph" w:styleId="Encabezado">
    <w:name w:val="header"/>
    <w:basedOn w:val="Normal"/>
    <w:link w:val="EncabezadoCar"/>
    <w:uiPriority w:val="99"/>
    <w:unhideWhenUsed/>
    <w:rsid w:val="00A55A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5A9B"/>
  </w:style>
  <w:style w:type="paragraph" w:styleId="Piedepgina">
    <w:name w:val="footer"/>
    <w:basedOn w:val="Normal"/>
    <w:link w:val="PiedepginaCar"/>
    <w:uiPriority w:val="99"/>
    <w:unhideWhenUsed/>
    <w:rsid w:val="00A55A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5A9B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86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puzzle.com/join/nuwumc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AFD7CF5E137F44B1D74CC6301C8E87" ma:contentTypeVersion="35" ma:contentTypeDescription="Create a new document." ma:contentTypeScope="" ma:versionID="ec1fe1c299d6b68d65d4351995526374">
  <xsd:schema xmlns:xsd="http://www.w3.org/2001/XMLSchema" xmlns:xs="http://www.w3.org/2001/XMLSchema" xmlns:p="http://schemas.microsoft.com/office/2006/metadata/properties" xmlns:ns3="e149694c-0e8d-44cd-af98-55975a494efd" xmlns:ns4="47bfdfd0-a7b4-4068-aa67-4658e9d6ffbf" targetNamespace="http://schemas.microsoft.com/office/2006/metadata/properties" ma:root="true" ma:fieldsID="e6e3af6f4645a82cc451e2919ba87c87" ns3:_="" ns4:_="">
    <xsd:import namespace="e149694c-0e8d-44cd-af98-55975a494efd"/>
    <xsd:import namespace="47bfdfd0-a7b4-4068-aa67-4658e9d6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9694c-0e8d-44cd-af98-55975a494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0" nillable="true" ma:displayName="_activity" ma:hidden="true" ma:internalName="_activity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fdfd0-a7b4-4068-aa67-4658e9d6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e149694c-0e8d-44cd-af98-55975a494efd" xsi:nil="true"/>
    <Invited_Students xmlns="e149694c-0e8d-44cd-af98-55975a494efd" xsi:nil="true"/>
    <IsNotebookLocked xmlns="e149694c-0e8d-44cd-af98-55975a494efd" xsi:nil="true"/>
    <Templates xmlns="e149694c-0e8d-44cd-af98-55975a494efd" xsi:nil="true"/>
    <Has_Teacher_Only_SectionGroup xmlns="e149694c-0e8d-44cd-af98-55975a494efd" xsi:nil="true"/>
    <TeamsChannelId xmlns="e149694c-0e8d-44cd-af98-55975a494efd" xsi:nil="true"/>
    <Self_Registration_Enabled xmlns="e149694c-0e8d-44cd-af98-55975a494efd" xsi:nil="true"/>
    <Is_Collaboration_Space_Locked xmlns="e149694c-0e8d-44cd-af98-55975a494efd" xsi:nil="true"/>
    <AppVersion xmlns="e149694c-0e8d-44cd-af98-55975a494efd" xsi:nil="true"/>
    <NotebookType xmlns="e149694c-0e8d-44cd-af98-55975a494efd" xsi:nil="true"/>
    <CultureName xmlns="e149694c-0e8d-44cd-af98-55975a494efd" xsi:nil="true"/>
    <Invited_Teachers xmlns="e149694c-0e8d-44cd-af98-55975a494efd" xsi:nil="true"/>
    <FolderType xmlns="e149694c-0e8d-44cd-af98-55975a494efd" xsi:nil="true"/>
    <Owner xmlns="e149694c-0e8d-44cd-af98-55975a494efd">
      <UserInfo>
        <DisplayName/>
        <AccountId xsi:nil="true"/>
        <AccountType/>
      </UserInfo>
    </Owner>
    <Teachers xmlns="e149694c-0e8d-44cd-af98-55975a494efd">
      <UserInfo>
        <DisplayName/>
        <AccountId xsi:nil="true"/>
        <AccountType/>
      </UserInfo>
    </Teachers>
    <Student_Groups xmlns="e149694c-0e8d-44cd-af98-55975a494efd">
      <UserInfo>
        <DisplayName/>
        <AccountId xsi:nil="true"/>
        <AccountType/>
      </UserInfo>
    </Student_Groups>
    <Students xmlns="e149694c-0e8d-44cd-af98-55975a494efd">
      <UserInfo>
        <DisplayName/>
        <AccountId xsi:nil="true"/>
        <AccountType/>
      </UserInfo>
    </Students>
    <_activity xmlns="e149694c-0e8d-44cd-af98-55975a494ef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8005D8-ACA4-47A9-91E6-CC387B9AE6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9C90F6-32F4-4758-BCD9-EA7326459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49694c-0e8d-44cd-af98-55975a494efd"/>
    <ds:schemaRef ds:uri="47bfdfd0-a7b4-4068-aa67-4658e9d6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B72428-2E15-4304-BDD4-26B30D6FFE34}">
  <ds:schemaRefs>
    <ds:schemaRef ds:uri="e149694c-0e8d-44cd-af98-55975a494efd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47bfdfd0-a7b4-4068-aa67-4658e9d6ffb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E9B574A-D5BC-4F29-A748-F3257F13CD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446</Characters>
  <Application>Microsoft Office Word</Application>
  <DocSecurity>0</DocSecurity>
  <Lines>10</Lines>
  <Paragraphs>3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ALFREDO PENA TIJO</dc:creator>
  <cp:keywords/>
  <dc:description/>
  <cp:lastModifiedBy>EDUARDO ALFREDO PENA TIJO</cp:lastModifiedBy>
  <cp:revision>2</cp:revision>
  <dcterms:created xsi:type="dcterms:W3CDTF">2026-01-22T22:27:00Z</dcterms:created>
  <dcterms:modified xsi:type="dcterms:W3CDTF">2026-01-22T22:27:00Z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0x0101005EAFD7CF5E137F44B1D74CC6301C8E87</vt:lpwstr>
  </property>
</Properties>
</file>