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F9D973" w14:textId="77777777" w:rsidR="00B71626" w:rsidRDefault="00B71626" w:rsidP="007863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982217" wp14:editId="40609FC0">
                <wp:simplePos x="0" y="0"/>
                <wp:positionH relativeFrom="column">
                  <wp:posOffset>-146685</wp:posOffset>
                </wp:positionH>
                <wp:positionV relativeFrom="paragraph">
                  <wp:posOffset>-137795</wp:posOffset>
                </wp:positionV>
                <wp:extent cx="6391275" cy="762000"/>
                <wp:effectExtent l="0" t="0" r="28575" b="19050"/>
                <wp:wrapNone/>
                <wp:docPr id="203836327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6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1690" id="Rectángulo 6" o:spid="_x0000_s1026" style="position:absolute;margin-left:-11.55pt;margin-top:-10.85pt;width:503.25pt;height:6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" filled="f" strokecolor="#0a2f40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DD68F5" wp14:editId="2A106189">
            <wp:simplePos x="0" y="0"/>
            <wp:positionH relativeFrom="column">
              <wp:posOffset>273685</wp:posOffset>
            </wp:positionH>
            <wp:positionV relativeFrom="paragraph">
              <wp:posOffset>-33020</wp:posOffset>
            </wp:positionV>
            <wp:extent cx="523240" cy="495300"/>
            <wp:effectExtent l="0" t="0" r="0" b="0"/>
            <wp:wrapNone/>
            <wp:docPr id="1629494682" name="Imagen 5" descr="Descripción: Descripción: Descripción: Escudo con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escripción: Escudo con colo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7A9923" wp14:editId="6751C1C8">
            <wp:simplePos x="0" y="0"/>
            <wp:positionH relativeFrom="column">
              <wp:posOffset>5676265</wp:posOffset>
            </wp:positionH>
            <wp:positionV relativeFrom="paragraph">
              <wp:posOffset>5080</wp:posOffset>
            </wp:positionV>
            <wp:extent cx="374015" cy="438150"/>
            <wp:effectExtent l="0" t="0" r="6985" b="0"/>
            <wp:wrapNone/>
            <wp:docPr id="926024585" name="Imagen 4" descr="Descripción: Descripción: Descripción: Escudo Bogo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Escudo Bogot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24"/>
          <w:lang w:val="it-IT" w:eastAsia="es-ES"/>
        </w:rPr>
        <w:t>COLEGIO   SAN RAFAEL I. E. D.</w:t>
      </w:r>
    </w:p>
    <w:p w14:paraId="7A17ED89" w14:textId="77777777" w:rsidR="00B71626" w:rsidRDefault="00B71626" w:rsidP="0078638E">
      <w:pPr>
        <w:tabs>
          <w:tab w:val="left" w:pos="708"/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Times New Roman" w:hAnsi="Times New Roman"/>
          <w:b/>
          <w:sz w:val="12"/>
          <w:szCs w:val="12"/>
          <w:lang w:val="es-ES_tradnl" w:eastAsia="zh-CN"/>
        </w:rPr>
      </w:pPr>
      <w:r>
        <w:rPr>
          <w:rFonts w:ascii="Times New Roman" w:hAnsi="Times New Roman"/>
          <w:b/>
          <w:sz w:val="12"/>
          <w:szCs w:val="12"/>
          <w:lang w:val="es-ES_tradnl" w:eastAsia="zh-CN"/>
        </w:rPr>
        <w:t>SECRETARÍA DE EDUCACIÓN DE BOGOTÁ, D. C.</w:t>
      </w:r>
    </w:p>
    <w:p w14:paraId="03009C08" w14:textId="77777777" w:rsidR="00B71626" w:rsidRPr="00B45FCB" w:rsidRDefault="00B71626" w:rsidP="007863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 w:cstheme="minorHAnsi"/>
          <w:b/>
          <w:lang w:val="es-ES_tradnl" w:eastAsia="zh-CN"/>
        </w:rPr>
      </w:pPr>
      <w:r w:rsidRPr="00B45FCB">
        <w:rPr>
          <w:rFonts w:asciiTheme="minorHAnsi" w:hAnsiTheme="minorHAnsi" w:cstheme="minorHAnsi"/>
          <w:b/>
          <w:lang w:val="es-ES_tradnl" w:eastAsia="zh-CN"/>
        </w:rPr>
        <w:t>GUIA DE APOYO PRIMER TRIMESTRE 2024</w:t>
      </w:r>
    </w:p>
    <w:p w14:paraId="496E8ABD" w14:textId="784E9833" w:rsidR="00B71626" w:rsidRPr="00B45FCB" w:rsidRDefault="00B71626" w:rsidP="007863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hAnsiTheme="minorHAnsi" w:cstheme="minorHAnsi"/>
          <w:b/>
          <w:lang w:val="es-ES_tradnl" w:eastAsia="zh-CN"/>
        </w:rPr>
      </w:pPr>
      <w:r w:rsidRPr="00B45FCB">
        <w:rPr>
          <w:rFonts w:asciiTheme="minorHAnsi" w:hAnsiTheme="minorHAnsi" w:cstheme="minorHAnsi"/>
          <w:b/>
          <w:lang w:val="es-ES_tradnl" w:eastAsia="zh-CN"/>
        </w:rPr>
        <w:t xml:space="preserve">ENGLISH – </w:t>
      </w:r>
      <w:r>
        <w:rPr>
          <w:rFonts w:asciiTheme="minorHAnsi" w:hAnsiTheme="minorHAnsi" w:cstheme="minorHAnsi"/>
          <w:b/>
          <w:lang w:val="es-ES_tradnl" w:eastAsia="zh-CN"/>
        </w:rPr>
        <w:t>TENTH GRADE</w:t>
      </w:r>
    </w:p>
    <w:p w14:paraId="30CD5878" w14:textId="77777777" w:rsidR="00B71626" w:rsidRDefault="00B71626" w:rsidP="007863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16"/>
          <w:szCs w:val="16"/>
          <w:lang w:val="es-ES_tradnl" w:eastAsia="zh-CN"/>
        </w:rPr>
      </w:pPr>
    </w:p>
    <w:p w14:paraId="73092458" w14:textId="77777777" w:rsidR="00775D01" w:rsidRPr="009D668A" w:rsidRDefault="00775D01" w:rsidP="007863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s-ES_tradnl" w:eastAsia="zh-CN"/>
        </w:rPr>
      </w:pPr>
    </w:p>
    <w:p w14:paraId="50C7BBF9" w14:textId="77777777" w:rsidR="00B71626" w:rsidRPr="009D668A" w:rsidRDefault="00B71626" w:rsidP="0078638E">
      <w:pPr>
        <w:pStyle w:val="NormalWeb"/>
        <w:spacing w:before="0" w:beforeAutospacing="0" w:after="0" w:afterAutospacing="0"/>
        <w:rPr>
          <w:color w:val="000000"/>
        </w:rPr>
      </w:pPr>
      <w:r w:rsidRPr="009D668A">
        <w:rPr>
          <w:color w:val="000000"/>
        </w:rPr>
        <w:t>Desempeño:</w:t>
      </w:r>
    </w:p>
    <w:p w14:paraId="4D3B5E09" w14:textId="77777777" w:rsidR="00DD154C" w:rsidRPr="009D668A" w:rsidRDefault="00DD154C" w:rsidP="0078638E">
      <w:pPr>
        <w:pStyle w:val="NormalWeb"/>
        <w:spacing w:before="0" w:beforeAutospacing="0" w:after="0" w:afterAutospacing="0"/>
        <w:rPr>
          <w:color w:val="000000"/>
        </w:rPr>
      </w:pPr>
      <w:r w:rsidRPr="009D668A">
        <w:rPr>
          <w:color w:val="000000"/>
        </w:rPr>
        <w:t>Realiza comparaciones de las maravillas del mundo antiguas y modernas, haciendo uso de los tiempos simples y perfectos, apreciando los diversos aportes culturales, y manifiesta su punto de vista de forma respetuosa, aceptando las diferencias frente a las practicas culturares y sociales, haciendo uso de los condicionales.</w:t>
      </w:r>
    </w:p>
    <w:p w14:paraId="19832B22" w14:textId="1C08CCA7" w:rsidR="00B71626" w:rsidRPr="009D668A" w:rsidRDefault="00B71626" w:rsidP="0078638E">
      <w:pPr>
        <w:pStyle w:val="NormalWeb"/>
        <w:spacing w:before="0" w:beforeAutospacing="0" w:after="0" w:afterAutospacing="0"/>
        <w:rPr>
          <w:color w:val="000000"/>
        </w:rPr>
      </w:pPr>
    </w:p>
    <w:p w14:paraId="5D3D5C18" w14:textId="77777777" w:rsidR="003E5D2C" w:rsidRPr="009D668A" w:rsidRDefault="003E5D2C" w:rsidP="0078638E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s-CO" w:eastAsia="zh-CN"/>
        </w:rPr>
      </w:pPr>
    </w:p>
    <w:p w14:paraId="089AF787" w14:textId="77777777" w:rsidR="00B71626" w:rsidRPr="009D668A" w:rsidRDefault="00B71626" w:rsidP="007863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zh-CN"/>
        </w:rPr>
      </w:pPr>
      <w:r w:rsidRPr="009D668A">
        <w:rPr>
          <w:rFonts w:ascii="Times New Roman" w:hAnsi="Times New Roman"/>
          <w:b/>
          <w:sz w:val="24"/>
          <w:szCs w:val="24"/>
          <w:lang w:val="en-US" w:eastAsia="zh-CN"/>
        </w:rPr>
        <w:t>ACTIVITY</w:t>
      </w:r>
    </w:p>
    <w:p w14:paraId="3C16AA58" w14:textId="77777777" w:rsidR="00B71626" w:rsidRPr="009D668A" w:rsidRDefault="00B71626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5B00AB8" w14:textId="77777777" w:rsidR="00B71626" w:rsidRPr="009D668A" w:rsidRDefault="00B71626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0C84B5F" w14:textId="68E1BDB2" w:rsidR="00AB546F" w:rsidRPr="009D668A" w:rsidRDefault="0078638E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Read the following text about Marco and answer the questions:</w:t>
      </w:r>
    </w:p>
    <w:p w14:paraId="41DA5BF0" w14:textId="77777777" w:rsidR="00775D01" w:rsidRPr="009D668A" w:rsidRDefault="00775D01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BA0C500" w14:textId="77777777" w:rsidR="00775D01" w:rsidRPr="009D668A" w:rsidRDefault="00775D01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F584E6B" w14:textId="77777777" w:rsidR="003278C2" w:rsidRPr="009D668A" w:rsidRDefault="003278C2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A5F6CD5" w14:textId="77777777" w:rsidR="003E5D2C" w:rsidRPr="009D668A" w:rsidRDefault="0078638E" w:rsidP="003E5D2C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  <w:r w:rsidRPr="009D668A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2F67EAE4" wp14:editId="787B6A6F">
            <wp:extent cx="5612130" cy="2085975"/>
            <wp:effectExtent l="0" t="0" r="7620" b="9525"/>
            <wp:docPr id="4622326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23260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26F8" w14:textId="42008F43" w:rsidR="0078638E" w:rsidRPr="001677B4" w:rsidRDefault="003E5D2C" w:rsidP="003E5D2C">
      <w:pPr>
        <w:pStyle w:val="Descripcin"/>
        <w:rPr>
          <w:rFonts w:ascii="Times New Roman" w:hAnsi="Times New Roman"/>
          <w:sz w:val="16"/>
          <w:szCs w:val="16"/>
          <w:lang w:val="es-CO"/>
        </w:rPr>
      </w:pPr>
      <w:r w:rsidRPr="001677B4">
        <w:rPr>
          <w:rFonts w:ascii="Times New Roman" w:hAnsi="Times New Roman"/>
          <w:sz w:val="16"/>
          <w:szCs w:val="16"/>
        </w:rPr>
        <w:t xml:space="preserve">Figure </w:t>
      </w:r>
      <w:r w:rsidRPr="001677B4">
        <w:rPr>
          <w:rFonts w:ascii="Times New Roman" w:hAnsi="Times New Roman"/>
          <w:sz w:val="16"/>
          <w:szCs w:val="16"/>
        </w:rPr>
        <w:fldChar w:fldCharType="begin"/>
      </w:r>
      <w:r w:rsidRPr="001677B4">
        <w:rPr>
          <w:rFonts w:ascii="Times New Roman" w:hAnsi="Times New Roman"/>
          <w:sz w:val="16"/>
          <w:szCs w:val="16"/>
        </w:rPr>
        <w:instrText xml:space="preserve"> SEQ Figure \* ARABIC </w:instrText>
      </w:r>
      <w:r w:rsidRPr="001677B4">
        <w:rPr>
          <w:rFonts w:ascii="Times New Roman" w:hAnsi="Times New Roman"/>
          <w:sz w:val="16"/>
          <w:szCs w:val="16"/>
        </w:rPr>
        <w:fldChar w:fldCharType="separate"/>
      </w:r>
      <w:r w:rsidR="001677B4">
        <w:rPr>
          <w:rFonts w:ascii="Times New Roman" w:hAnsi="Times New Roman"/>
          <w:noProof/>
          <w:sz w:val="16"/>
          <w:szCs w:val="16"/>
        </w:rPr>
        <w:t>1</w:t>
      </w:r>
      <w:r w:rsidRPr="001677B4">
        <w:rPr>
          <w:rFonts w:ascii="Times New Roman" w:hAnsi="Times New Roman"/>
          <w:sz w:val="16"/>
          <w:szCs w:val="16"/>
        </w:rPr>
        <w:fldChar w:fldCharType="end"/>
      </w:r>
      <w:r w:rsidRPr="001677B4">
        <w:rPr>
          <w:rFonts w:ascii="Times New Roman" w:hAnsi="Times New Roman"/>
          <w:sz w:val="16"/>
          <w:szCs w:val="16"/>
        </w:rPr>
        <w:t>Tomado de https://en.islcollective.com/english-esl-worksheets/grammar-practice/general-grammar-practice/conditionals/zero-and-first-conditional-reading-comprehension-and-worksheet-intermediate-students/149456</w:t>
      </w:r>
    </w:p>
    <w:p w14:paraId="06F9D3FD" w14:textId="77777777" w:rsidR="0078638E" w:rsidRPr="009D668A" w:rsidRDefault="0078638E" w:rsidP="0078638E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</w:p>
    <w:p w14:paraId="05F9273B" w14:textId="77777777" w:rsidR="003E5D2C" w:rsidRPr="009D668A" w:rsidRDefault="003E5D2C" w:rsidP="0078638E">
      <w:pPr>
        <w:spacing w:after="0" w:line="240" w:lineRule="auto"/>
        <w:rPr>
          <w:rFonts w:ascii="Times New Roman" w:hAnsi="Times New Roman"/>
          <w:sz w:val="24"/>
          <w:szCs w:val="24"/>
          <w:lang w:val="es-CO"/>
        </w:rPr>
      </w:pPr>
    </w:p>
    <w:p w14:paraId="5A7A9BF3" w14:textId="24F1B6EA" w:rsidR="0078638E" w:rsidRPr="009D668A" w:rsidRDefault="0078638E" w:rsidP="0078638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s-CO"/>
        </w:rPr>
        <w:t xml:space="preserve"> </w:t>
      </w:r>
      <w:r w:rsidRPr="009D668A">
        <w:rPr>
          <w:rFonts w:ascii="Times New Roman" w:hAnsi="Times New Roman"/>
          <w:sz w:val="24"/>
          <w:szCs w:val="24"/>
          <w:lang w:val="en-US"/>
        </w:rPr>
        <w:t>Find in the text: zero conditional sentences (2) and first conditional sentences (2)</w:t>
      </w:r>
    </w:p>
    <w:p w14:paraId="4EA145FA" w14:textId="77777777" w:rsidR="003E5D2C" w:rsidRPr="009D668A" w:rsidRDefault="003E5D2C" w:rsidP="003E5D2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3442EDF" w14:textId="4AD488F9" w:rsidR="0078638E" w:rsidRPr="009D668A" w:rsidRDefault="0078638E" w:rsidP="0078638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Complete the uses of the conditionals with Zero</w:t>
      </w:r>
      <w:r w:rsidR="00775D01" w:rsidRPr="009D668A">
        <w:rPr>
          <w:rFonts w:ascii="Times New Roman" w:hAnsi="Times New Roman"/>
          <w:sz w:val="24"/>
          <w:szCs w:val="24"/>
          <w:lang w:val="en-US"/>
        </w:rPr>
        <w:t xml:space="preserve"> conditional</w:t>
      </w:r>
      <w:r w:rsidRPr="009D668A">
        <w:rPr>
          <w:rFonts w:ascii="Times New Roman" w:hAnsi="Times New Roman"/>
          <w:sz w:val="24"/>
          <w:szCs w:val="24"/>
          <w:lang w:val="en-US"/>
        </w:rPr>
        <w:t xml:space="preserve"> or First</w:t>
      </w:r>
      <w:r w:rsidR="00775D01" w:rsidRPr="009D668A">
        <w:rPr>
          <w:rFonts w:ascii="Times New Roman" w:hAnsi="Times New Roman"/>
          <w:sz w:val="24"/>
          <w:szCs w:val="24"/>
          <w:lang w:val="en-US"/>
        </w:rPr>
        <w:t xml:space="preserve"> conditional</w:t>
      </w:r>
      <w:r w:rsidRPr="009D668A">
        <w:rPr>
          <w:rFonts w:ascii="Times New Roman" w:hAnsi="Times New Roman"/>
          <w:sz w:val="24"/>
          <w:szCs w:val="24"/>
          <w:lang w:val="en-US"/>
        </w:rPr>
        <w:t>:</w:t>
      </w:r>
    </w:p>
    <w:p w14:paraId="64024B03" w14:textId="77777777" w:rsidR="003E5D2C" w:rsidRPr="009D668A" w:rsidRDefault="003E5D2C" w:rsidP="003E5D2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6BEC05C" w14:textId="6726A30E" w:rsidR="0078638E" w:rsidRPr="009D668A" w:rsidRDefault="0078638E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We use ______________ to talk about real, future conditions and its probable result.</w:t>
      </w:r>
    </w:p>
    <w:p w14:paraId="0E05741B" w14:textId="77777777" w:rsidR="00775D01" w:rsidRPr="009D668A" w:rsidRDefault="00775D01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AAF9E51" w14:textId="6EA0CF04" w:rsidR="0078638E" w:rsidRDefault="0078638E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We use ______________ to talk about a certain consequence that is the result of another action.</w:t>
      </w:r>
    </w:p>
    <w:p w14:paraId="6EBD9F86" w14:textId="77777777" w:rsidR="009D668A" w:rsidRPr="009D668A" w:rsidRDefault="009D668A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889F2EE" w14:textId="77777777" w:rsidR="003E5D2C" w:rsidRDefault="003E5D2C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429B83D" w14:textId="77777777" w:rsidR="0020311E" w:rsidRPr="009D668A" w:rsidRDefault="0020311E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A57F566" w14:textId="77777777" w:rsidR="0078638E" w:rsidRPr="009D668A" w:rsidRDefault="0078638E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EBF5358" w14:textId="5426CDEB" w:rsidR="0078638E" w:rsidRPr="009D668A" w:rsidRDefault="0078638E" w:rsidP="0078638E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 xml:space="preserve"> Complete the rules to </w:t>
      </w:r>
      <w:r w:rsidR="003E5D2C" w:rsidRPr="009D668A">
        <w:rPr>
          <w:rFonts w:ascii="Times New Roman" w:hAnsi="Times New Roman"/>
          <w:sz w:val="24"/>
          <w:szCs w:val="24"/>
          <w:lang w:val="en-US"/>
        </w:rPr>
        <w:t>form the</w:t>
      </w:r>
      <w:r w:rsidRPr="009D66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5D01" w:rsidRPr="009D668A">
        <w:rPr>
          <w:rFonts w:ascii="Times New Roman" w:hAnsi="Times New Roman"/>
          <w:sz w:val="24"/>
          <w:szCs w:val="24"/>
          <w:lang w:val="en-US"/>
        </w:rPr>
        <w:t>conditionals.</w:t>
      </w:r>
    </w:p>
    <w:p w14:paraId="0AC7A073" w14:textId="77777777" w:rsidR="003E5D2C" w:rsidRPr="009D668A" w:rsidRDefault="003E5D2C" w:rsidP="003E5D2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3457573" w14:textId="77777777" w:rsidR="003E5D2C" w:rsidRPr="009D668A" w:rsidRDefault="003E5D2C" w:rsidP="003E5D2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0C9284A" w14:textId="361BD80E" w:rsidR="0078638E" w:rsidRPr="009D668A" w:rsidRDefault="0078638E" w:rsidP="003E5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D668A">
        <w:rPr>
          <w:rFonts w:ascii="Times New Roman" w:hAnsi="Times New Roman"/>
          <w:b/>
          <w:bCs/>
          <w:sz w:val="24"/>
          <w:szCs w:val="24"/>
          <w:lang w:val="en-US"/>
        </w:rPr>
        <w:t>Zero conditional</w:t>
      </w:r>
    </w:p>
    <w:p w14:paraId="2ED3547A" w14:textId="77777777" w:rsidR="00775D01" w:rsidRPr="009D668A" w:rsidRDefault="00775D01" w:rsidP="003E5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F6DA86B" w14:textId="774BCEA3" w:rsidR="0078638E" w:rsidRPr="009D668A" w:rsidRDefault="0078638E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If + Subject + ___________________________, subject + _________________________________.</w:t>
      </w:r>
    </w:p>
    <w:p w14:paraId="5FCB3BB5" w14:textId="77777777" w:rsidR="00775D01" w:rsidRPr="009D668A" w:rsidRDefault="00775D01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005DDFA" w14:textId="77777777" w:rsidR="003E5D2C" w:rsidRPr="009D668A" w:rsidRDefault="003E5D2C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805A27C" w14:textId="52588693" w:rsidR="0078638E" w:rsidRPr="009D668A" w:rsidRDefault="0078638E" w:rsidP="003E5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D668A">
        <w:rPr>
          <w:rFonts w:ascii="Times New Roman" w:hAnsi="Times New Roman"/>
          <w:b/>
          <w:bCs/>
          <w:sz w:val="24"/>
          <w:szCs w:val="24"/>
          <w:lang w:val="en-US"/>
        </w:rPr>
        <w:t>First conditional</w:t>
      </w:r>
    </w:p>
    <w:p w14:paraId="07821A0A" w14:textId="77777777" w:rsidR="00775D01" w:rsidRPr="009D668A" w:rsidRDefault="00775D01" w:rsidP="003E5D2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6607586" w14:textId="77777777" w:rsidR="0078638E" w:rsidRPr="009D668A" w:rsidRDefault="0078638E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If + Subject + ___________________________, subject + _________________________________.</w:t>
      </w:r>
    </w:p>
    <w:p w14:paraId="6E926B44" w14:textId="77777777" w:rsidR="003E5D2C" w:rsidRPr="009D668A" w:rsidRDefault="003E5D2C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24994107" w14:textId="77777777" w:rsidR="0078638E" w:rsidRPr="009D668A" w:rsidRDefault="0078638E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20CA6E8" w14:textId="77777777" w:rsidR="003E5D2C" w:rsidRPr="009D668A" w:rsidRDefault="003E5D2C" w:rsidP="007863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CE13E04" w14:textId="0F2A5093" w:rsidR="003278C2" w:rsidRPr="009D668A" w:rsidRDefault="003278C2" w:rsidP="003278C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 xml:space="preserve"> What is the text about?</w:t>
      </w:r>
    </w:p>
    <w:p w14:paraId="73FBA80B" w14:textId="66D5A4B6" w:rsidR="003278C2" w:rsidRPr="009D668A" w:rsidRDefault="003278C2" w:rsidP="003278C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What happens if Marco doesn’t do sports?</w:t>
      </w:r>
    </w:p>
    <w:p w14:paraId="42F99B1D" w14:textId="6546E44A" w:rsidR="003278C2" w:rsidRPr="009D668A" w:rsidRDefault="003278C2" w:rsidP="003278C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What will happen if Marco doesn’t stay fit?</w:t>
      </w:r>
    </w:p>
    <w:p w14:paraId="7C518702" w14:textId="3AFA1538" w:rsidR="003278C2" w:rsidRPr="009D668A" w:rsidRDefault="00AF62D9" w:rsidP="003278C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How does he feel if he eats Mexican tacos?</w:t>
      </w:r>
    </w:p>
    <w:p w14:paraId="35229101" w14:textId="44C69737" w:rsidR="00AF62D9" w:rsidRPr="009D668A" w:rsidRDefault="00AF62D9" w:rsidP="003278C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According to Marcos’ mother, what will happen if she eats vegetables and fruits every day?</w:t>
      </w:r>
    </w:p>
    <w:p w14:paraId="7E2950B2" w14:textId="088B9314" w:rsidR="00AF62D9" w:rsidRPr="009D668A" w:rsidRDefault="00AF62D9" w:rsidP="003278C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According to Marcos’ mother, what happens if we don’t drink enough water?</w:t>
      </w:r>
    </w:p>
    <w:p w14:paraId="597C15E6" w14:textId="28EA582D" w:rsidR="00AF62D9" w:rsidRPr="009D668A" w:rsidRDefault="00AF62D9" w:rsidP="003278C2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>What do they do if it doesn’t rain in the beach?</w:t>
      </w:r>
    </w:p>
    <w:p w14:paraId="23D63D54" w14:textId="77777777" w:rsidR="00AF62D9" w:rsidRPr="009D668A" w:rsidRDefault="00AF62D9" w:rsidP="003E5D2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E8698EF" w14:textId="77777777" w:rsidR="003E5D2C" w:rsidRPr="009D668A" w:rsidRDefault="003E5D2C" w:rsidP="003E5D2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DEBFC63" w14:textId="75D37936" w:rsidR="003E5D2C" w:rsidRPr="009D668A" w:rsidRDefault="003E5D2C" w:rsidP="003E5D2C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668A">
        <w:rPr>
          <w:rFonts w:ascii="Times New Roman" w:hAnsi="Times New Roman"/>
          <w:sz w:val="24"/>
          <w:szCs w:val="24"/>
          <w:lang w:val="en-US"/>
        </w:rPr>
        <w:t xml:space="preserve"> Complete these sentences about you and share your answers with a partner.</w:t>
      </w:r>
    </w:p>
    <w:p w14:paraId="2CBDC3F4" w14:textId="77777777" w:rsidR="00775D01" w:rsidRDefault="00775D01" w:rsidP="00775D01">
      <w:pPr>
        <w:spacing w:after="0" w:line="240" w:lineRule="auto"/>
        <w:rPr>
          <w:lang w:val="en-US"/>
        </w:rPr>
      </w:pPr>
    </w:p>
    <w:p w14:paraId="48630B57" w14:textId="77777777" w:rsidR="00775D01" w:rsidRPr="00775D01" w:rsidRDefault="00775D01" w:rsidP="00775D01">
      <w:pPr>
        <w:spacing w:after="0" w:line="240" w:lineRule="auto"/>
        <w:rPr>
          <w:lang w:val="en-US"/>
        </w:rPr>
      </w:pPr>
    </w:p>
    <w:p w14:paraId="7F0E957B" w14:textId="4BBB420D" w:rsidR="003E5D2C" w:rsidRPr="003E5D2C" w:rsidRDefault="003E5D2C" w:rsidP="003E5D2C">
      <w:pPr>
        <w:spacing w:after="0" w:line="240" w:lineRule="auto"/>
        <w:rPr>
          <w:lang w:val="en-US"/>
        </w:rPr>
      </w:pPr>
      <w:r w:rsidRPr="003E5D2C">
        <w:rPr>
          <w:noProof/>
          <w:lang w:val="en-US"/>
        </w:rPr>
        <w:drawing>
          <wp:inline distT="0" distB="0" distL="0" distR="0" wp14:anchorId="69E1D89E" wp14:editId="184014D2">
            <wp:extent cx="5525271" cy="1352739"/>
            <wp:effectExtent l="0" t="0" r="0" b="0"/>
            <wp:docPr id="12448494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494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D2C" w:rsidRPr="003E5D2C" w:rsidSect="004C4E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BD17F5"/>
    <w:multiLevelType w:val="hybridMultilevel"/>
    <w:tmpl w:val="F3825A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174E3"/>
    <w:multiLevelType w:val="hybridMultilevel"/>
    <w:tmpl w:val="75D4E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935733">
    <w:abstractNumId w:val="0"/>
  </w:num>
  <w:num w:numId="2" w16cid:durableId="2058041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26"/>
    <w:rsid w:val="001677B4"/>
    <w:rsid w:val="0020311E"/>
    <w:rsid w:val="003278C2"/>
    <w:rsid w:val="003E5D2C"/>
    <w:rsid w:val="004B3C96"/>
    <w:rsid w:val="004C4ECC"/>
    <w:rsid w:val="00775D01"/>
    <w:rsid w:val="0078638E"/>
    <w:rsid w:val="009D668A"/>
    <w:rsid w:val="00A82FB8"/>
    <w:rsid w:val="00AB546F"/>
    <w:rsid w:val="00AF62D9"/>
    <w:rsid w:val="00B71626"/>
    <w:rsid w:val="00BE0777"/>
    <w:rsid w:val="00DD154C"/>
    <w:rsid w:val="00E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D156"/>
  <w15:chartTrackingRefBased/>
  <w15:docId w15:val="{59808BD2-2D85-41D7-B9FC-250BD344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626"/>
    <w:pPr>
      <w:spacing w:after="200" w:line="276" w:lineRule="auto"/>
    </w:pPr>
    <w:rPr>
      <w:rFonts w:ascii="Calibri" w:eastAsia="Calibri" w:hAnsi="Calibri" w:cs="Times New Roman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716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16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16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16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16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162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162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162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162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6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16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16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162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162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162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162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162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162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7162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1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716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716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716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7162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7162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7162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16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162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7162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716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3E5D2C"/>
    <w:pPr>
      <w:spacing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ALEJANDRA SILVA CARO</dc:creator>
  <cp:keywords/>
  <dc:description/>
  <cp:lastModifiedBy>IVONNE ALEJANDRA SILVA CARO</cp:lastModifiedBy>
  <cp:revision>13</cp:revision>
  <cp:lastPrinted>2024-03-28T17:25:00Z</cp:lastPrinted>
  <dcterms:created xsi:type="dcterms:W3CDTF">2024-03-27T17:18:00Z</dcterms:created>
  <dcterms:modified xsi:type="dcterms:W3CDTF">2024-03-31T22:09:00Z</dcterms:modified>
</cp:coreProperties>
</file>